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9359" w14:textId="4115DDCD" w:rsidR="00171945" w:rsidRPr="00171945" w:rsidRDefault="00171945" w:rsidP="00171945">
      <w:pPr>
        <w:widowControl/>
        <w:overflowPunct/>
        <w:autoSpaceDE/>
        <w:autoSpaceDN/>
        <w:adjustRightInd/>
        <w:spacing w:before="100" w:beforeAutospacing="1" w:after="100" w:afterAutospacing="1"/>
        <w:outlineLvl w:val="0"/>
        <w:rPr>
          <w:rFonts w:asciiTheme="minorHAnsi" w:hAnsiTheme="minorHAnsi"/>
          <w:b/>
          <w:bCs/>
          <w:color w:val="1F497D"/>
          <w:kern w:val="36"/>
          <w:sz w:val="32"/>
          <w:szCs w:val="32"/>
          <w:u w:val="single"/>
        </w:rPr>
      </w:pPr>
      <w:r w:rsidRPr="00171945">
        <w:rPr>
          <w:rFonts w:asciiTheme="minorHAnsi" w:hAnsiTheme="minorHAnsi"/>
          <w:b/>
          <w:bCs/>
          <w:color w:val="1F497D"/>
          <w:kern w:val="36"/>
          <w:sz w:val="32"/>
          <w:szCs w:val="32"/>
          <w:u w:val="single"/>
        </w:rPr>
        <w:t xml:space="preserve">PAGE 1 – SURPLUS FUNDS CHAIN OF TITLE                                              </w:t>
      </w:r>
      <w:r w:rsidRPr="00171945">
        <w:rPr>
          <w:rFonts w:asciiTheme="minorHAnsi" w:hAnsiTheme="minorHAnsi"/>
          <w:b/>
          <w:bCs/>
          <w:color w:val="1F497D"/>
          <w:kern w:val="36"/>
          <w:u w:val="single"/>
        </w:rPr>
        <w:t xml:space="preserve">FOR </w:t>
      </w:r>
      <w:r>
        <w:rPr>
          <w:rFonts w:asciiTheme="minorHAnsi" w:hAnsiTheme="minorHAnsi"/>
          <w:b/>
          <w:bCs/>
          <w:color w:val="1F497D"/>
          <w:kern w:val="36"/>
          <w:u w:val="single"/>
        </w:rPr>
        <w:t>FLORIDA MORTGAGE AND HOA FORECLOSURE</w:t>
      </w:r>
      <w:r w:rsidRPr="00171945">
        <w:rPr>
          <w:rFonts w:asciiTheme="minorHAnsi" w:hAnsiTheme="minorHAnsi"/>
          <w:b/>
          <w:bCs/>
          <w:color w:val="1F497D"/>
          <w:kern w:val="36"/>
          <w:u w:val="single"/>
        </w:rPr>
        <w:t xml:space="preserve"> </w:t>
      </w:r>
      <w:r w:rsidR="00CB6E5C">
        <w:rPr>
          <w:rFonts w:asciiTheme="minorHAnsi" w:hAnsiTheme="minorHAnsi"/>
          <w:b/>
          <w:bCs/>
          <w:color w:val="1F497D"/>
          <w:kern w:val="36"/>
          <w:u w:val="single"/>
        </w:rPr>
        <w:t xml:space="preserve">SALES </w:t>
      </w:r>
      <w:r w:rsidR="00EA6903">
        <w:rPr>
          <w:rFonts w:asciiTheme="minorHAnsi" w:hAnsiTheme="minorHAnsi"/>
          <w:b/>
          <w:bCs/>
          <w:color w:val="1F497D"/>
          <w:kern w:val="36"/>
          <w:u w:val="single"/>
        </w:rPr>
        <w:t>BEFORE</w:t>
      </w:r>
      <w:r w:rsidR="00CB6E5C">
        <w:rPr>
          <w:rFonts w:asciiTheme="minorHAnsi" w:hAnsiTheme="minorHAnsi"/>
          <w:b/>
          <w:bCs/>
          <w:color w:val="1F497D"/>
          <w:kern w:val="36"/>
          <w:u w:val="single"/>
        </w:rPr>
        <w:t xml:space="preserve"> 7/1/2019 </w:t>
      </w:r>
    </w:p>
    <w:p w14:paraId="062D85CB" w14:textId="77777777" w:rsidR="00B5140A" w:rsidRDefault="00E57FB2" w:rsidP="00B5140A">
      <w:pPr>
        <w:pStyle w:val="Heading1"/>
        <w:rPr>
          <w:rFonts w:ascii="Times New Roman" w:hAnsi="Times New Roman" w:cs="Times New Roman"/>
          <w:color w:val="auto"/>
          <w:sz w:val="20"/>
          <w:szCs w:val="20"/>
        </w:rPr>
      </w:pPr>
      <w:r>
        <w:rPr>
          <w:b w:val="0"/>
          <w:bCs w:val="0"/>
          <w:noProof/>
          <w:sz w:val="24"/>
          <w:szCs w:val="24"/>
        </w:rPr>
        <mc:AlternateContent>
          <mc:Choice Requires="wps">
            <w:drawing>
              <wp:anchor distT="0" distB="0" distL="114300" distR="114300" simplePos="0" relativeHeight="251663360" behindDoc="0" locked="0" layoutInCell="1" allowOverlap="1" wp14:anchorId="495E5578" wp14:editId="4301B190">
                <wp:simplePos x="0" y="0"/>
                <wp:positionH relativeFrom="column">
                  <wp:posOffset>2588895</wp:posOffset>
                </wp:positionH>
                <wp:positionV relativeFrom="paragraph">
                  <wp:posOffset>1905</wp:posOffset>
                </wp:positionV>
                <wp:extent cx="127635" cy="127635"/>
                <wp:effectExtent l="0" t="0" r="24765" b="2476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2991" id="Rectangle 23" o:spid="_x0000_s1026" style="position:absolute;margin-left:203.85pt;margin-top:.15pt;width:10.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"/>
            </w:pict>
          </mc:Fallback>
        </mc:AlternateContent>
      </w:r>
      <w:r>
        <w:rPr>
          <w:b w:val="0"/>
          <w:bCs w:val="0"/>
          <w:noProof/>
          <w:sz w:val="24"/>
          <w:szCs w:val="24"/>
        </w:rPr>
        <mc:AlternateContent>
          <mc:Choice Requires="wps">
            <w:drawing>
              <wp:anchor distT="0" distB="0" distL="114300" distR="114300" simplePos="0" relativeHeight="251661312" behindDoc="0" locked="0" layoutInCell="1" allowOverlap="1" wp14:anchorId="3305BA67" wp14:editId="7DCCDA21">
                <wp:simplePos x="0" y="0"/>
                <wp:positionH relativeFrom="column">
                  <wp:posOffset>1331595</wp:posOffset>
                </wp:positionH>
                <wp:positionV relativeFrom="paragraph">
                  <wp:posOffset>1905</wp:posOffset>
                </wp:positionV>
                <wp:extent cx="127635" cy="127635"/>
                <wp:effectExtent l="0" t="0" r="24765" b="2476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49C0" id="Rectangle 23" o:spid="_x0000_s1026" style="position:absolute;margin-left:104.85pt;margin-top:.15pt;width:10.0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"/>
            </w:pict>
          </mc:Fallback>
        </mc:AlternateContent>
      </w:r>
      <w:r w:rsidRPr="00E57FB2">
        <w:rPr>
          <w:rFonts w:asciiTheme="minorHAnsi" w:hAnsiTheme="minorHAnsi" w:cs="Times New Roman"/>
          <w:b w:val="0"/>
          <w:color w:val="auto"/>
          <w:sz w:val="20"/>
          <w:szCs w:val="20"/>
        </w:rPr>
        <w:t xml:space="preserve"> </w:t>
      </w:r>
      <w:r>
        <w:rPr>
          <w:rFonts w:asciiTheme="minorHAnsi" w:hAnsiTheme="minorHAnsi" w:cs="Times New Roman"/>
          <w:b w:val="0"/>
          <w:color w:val="auto"/>
          <w:sz w:val="20"/>
          <w:szCs w:val="20"/>
        </w:rPr>
        <w:t xml:space="preserve">SALE TYPE (CHECK ONE): </w:t>
      </w:r>
      <w:r>
        <w:rPr>
          <w:rFonts w:asciiTheme="minorHAnsi" w:hAnsiTheme="minorHAnsi" w:cs="Times New Roman"/>
          <w:b w:val="0"/>
          <w:color w:val="auto"/>
          <w:sz w:val="20"/>
          <w:szCs w:val="20"/>
        </w:rPr>
        <w:tab/>
        <w:t xml:space="preserve">    MORTGAGE </w:t>
      </w:r>
      <w:r>
        <w:rPr>
          <w:rFonts w:asciiTheme="minorHAnsi" w:hAnsiTheme="minorHAnsi" w:cs="Times New Roman"/>
          <w:b w:val="0"/>
          <w:color w:val="auto"/>
          <w:sz w:val="20"/>
          <w:szCs w:val="20"/>
        </w:rPr>
        <w:tab/>
      </w:r>
      <w:r>
        <w:rPr>
          <w:rFonts w:asciiTheme="minorHAnsi" w:hAnsiTheme="minorHAnsi" w:cs="Times New Roman"/>
          <w:b w:val="0"/>
          <w:color w:val="auto"/>
          <w:sz w:val="20"/>
          <w:szCs w:val="20"/>
        </w:rPr>
        <w:tab/>
      </w:r>
      <w:proofErr w:type="gramStart"/>
      <w:r>
        <w:rPr>
          <w:rFonts w:asciiTheme="minorHAnsi" w:hAnsiTheme="minorHAnsi" w:cs="Times New Roman"/>
          <w:b w:val="0"/>
          <w:color w:val="auto"/>
          <w:sz w:val="20"/>
          <w:szCs w:val="20"/>
        </w:rPr>
        <w:t>H</w:t>
      </w:r>
      <w:r w:rsidRPr="00191363">
        <w:rPr>
          <w:rFonts w:asciiTheme="minorHAnsi" w:hAnsiTheme="minorHAnsi" w:cs="Times New Roman"/>
          <w:b w:val="0"/>
          <w:color w:val="auto"/>
          <w:sz w:val="20"/>
          <w:szCs w:val="20"/>
        </w:rPr>
        <w:t>OME OWNERS</w:t>
      </w:r>
      <w:proofErr w:type="gramEnd"/>
      <w:r w:rsidRPr="00191363">
        <w:rPr>
          <w:rFonts w:asciiTheme="minorHAnsi" w:hAnsiTheme="minorHAnsi" w:cs="Times New Roman"/>
          <w:b w:val="0"/>
          <w:color w:val="auto"/>
          <w:sz w:val="20"/>
          <w:szCs w:val="20"/>
        </w:rPr>
        <w:t xml:space="preserve"> ASSOCIATION</w:t>
      </w:r>
    </w:p>
    <w:p w14:paraId="1B7262AA" w14:textId="77777777" w:rsidR="00E57FB2" w:rsidRPr="00191363" w:rsidRDefault="00E57FB2" w:rsidP="00E57FB2">
      <w:pPr>
        <w:pStyle w:val="Heading1"/>
        <w:rPr>
          <w:rFonts w:asciiTheme="minorHAnsi" w:hAnsiTheme="minorHAnsi" w:cs="Times New Roman"/>
          <w:b w:val="0"/>
          <w:color w:val="auto"/>
          <w:sz w:val="20"/>
          <w:szCs w:val="20"/>
        </w:rPr>
      </w:pPr>
      <w:r w:rsidRPr="00191363">
        <w:rPr>
          <w:rFonts w:asciiTheme="minorHAnsi" w:hAnsiTheme="minorHAnsi" w:cs="Times New Roman"/>
          <w:b w:val="0"/>
          <w:color w:val="auto"/>
          <w:sz w:val="20"/>
          <w:szCs w:val="20"/>
        </w:rPr>
        <w:t>NAME(S) OF PERSON(S) OR ENTITY FORECLOSED ON (CASE NAME) ____________________</w:t>
      </w:r>
      <w:r>
        <w:rPr>
          <w:rFonts w:asciiTheme="minorHAnsi" w:hAnsiTheme="minorHAnsi" w:cs="Times New Roman"/>
          <w:b w:val="0"/>
          <w:color w:val="auto"/>
          <w:sz w:val="20"/>
          <w:szCs w:val="20"/>
        </w:rPr>
        <w:t>____________</w:t>
      </w:r>
      <w:r w:rsidRPr="00191363">
        <w:rPr>
          <w:rFonts w:asciiTheme="minorHAnsi" w:hAnsiTheme="minorHAnsi" w:cs="Times New Roman"/>
          <w:b w:val="0"/>
          <w:color w:val="auto"/>
          <w:sz w:val="20"/>
          <w:szCs w:val="20"/>
        </w:rPr>
        <w:t xml:space="preserve"> ______________________________________________________________________________________   </w:t>
      </w:r>
    </w:p>
    <w:p w14:paraId="0E3FC3CA" w14:textId="77777777" w:rsidR="00E57FB2" w:rsidRDefault="00E57FB2" w:rsidP="00E57FB2">
      <w:pPr>
        <w:pStyle w:val="Heading1"/>
        <w:rPr>
          <w:rFonts w:asciiTheme="minorHAnsi" w:hAnsiTheme="minorHAnsi" w:cs="Times New Roman"/>
          <w:b w:val="0"/>
          <w:color w:val="auto"/>
          <w:sz w:val="20"/>
          <w:szCs w:val="20"/>
        </w:rPr>
      </w:pPr>
      <w:r w:rsidRPr="00191363">
        <w:rPr>
          <w:rFonts w:asciiTheme="minorHAnsi" w:hAnsiTheme="minorHAnsi" w:cs="Times New Roman"/>
          <w:b w:val="0"/>
          <w:color w:val="auto"/>
          <w:sz w:val="20"/>
          <w:szCs w:val="20"/>
        </w:rPr>
        <w:t xml:space="preserve">DEED HOLDER(S) AT TIME OF </w:t>
      </w:r>
      <w:r w:rsidR="00171945">
        <w:rPr>
          <w:rFonts w:asciiTheme="minorHAnsi" w:hAnsiTheme="minorHAnsi" w:cs="Times New Roman"/>
          <w:b w:val="0"/>
          <w:color w:val="auto"/>
          <w:sz w:val="20"/>
          <w:szCs w:val="20"/>
        </w:rPr>
        <w:t>LIS PENDENS</w:t>
      </w:r>
      <w:r w:rsidRPr="00191363">
        <w:rPr>
          <w:rFonts w:asciiTheme="minorHAnsi" w:hAnsiTheme="minorHAnsi" w:cs="Times New Roman"/>
          <w:b w:val="0"/>
          <w:color w:val="auto"/>
          <w:sz w:val="20"/>
          <w:szCs w:val="20"/>
        </w:rPr>
        <w:t xml:space="preserve"> (NOT THE BUYER) </w:t>
      </w:r>
      <w:r>
        <w:rPr>
          <w:rFonts w:asciiTheme="minorHAnsi" w:hAnsiTheme="minorHAnsi" w:cs="Times New Roman"/>
          <w:b w:val="0"/>
          <w:color w:val="auto"/>
          <w:sz w:val="20"/>
          <w:szCs w:val="20"/>
        </w:rPr>
        <w:t>___________________________________</w:t>
      </w:r>
      <w:r w:rsidRPr="00191363">
        <w:rPr>
          <w:rFonts w:asciiTheme="minorHAnsi" w:hAnsiTheme="minorHAnsi" w:cs="Times New Roman"/>
          <w:b w:val="0"/>
          <w:color w:val="auto"/>
          <w:sz w:val="20"/>
          <w:szCs w:val="20"/>
        </w:rPr>
        <w:t xml:space="preserve">   ______________________________________________________________________________________</w:t>
      </w:r>
    </w:p>
    <w:p w14:paraId="3F46E06B" w14:textId="5F73DEEA" w:rsidR="00171945" w:rsidRPr="00280411" w:rsidRDefault="00171945" w:rsidP="00171945">
      <w:pPr>
        <w:spacing w:before="100" w:beforeAutospacing="1" w:after="100" w:afterAutospacing="1"/>
        <w:outlineLvl w:val="0"/>
        <w:rPr>
          <w:rFonts w:asciiTheme="minorHAnsi" w:hAnsiTheme="minorHAnsi" w:cstheme="minorHAnsi"/>
          <w:bCs/>
          <w:kern w:val="36"/>
        </w:rPr>
      </w:pPr>
      <w:r w:rsidRPr="00280411">
        <w:rPr>
          <w:rFonts w:asciiTheme="minorHAnsi" w:hAnsiTheme="minorHAnsi" w:cstheme="minorHAnsi"/>
          <w:bCs/>
          <w:kern w:val="36"/>
        </w:rPr>
        <w:t xml:space="preserve">DEED RECORDATION DATE ___________________ BOOK AND PAGE# ___________________                                        </w:t>
      </w:r>
      <w:r w:rsidRPr="00280411">
        <w:rPr>
          <w:rFonts w:asciiTheme="minorHAnsi" w:hAnsiTheme="minorHAnsi" w:cstheme="minorHAnsi"/>
          <w:bCs/>
          <w:kern w:val="36"/>
          <w:sz w:val="16"/>
          <w:szCs w:val="16"/>
        </w:rPr>
        <w:t xml:space="preserve">(THE </w:t>
      </w:r>
      <w:r>
        <w:rPr>
          <w:rFonts w:asciiTheme="minorHAnsi" w:hAnsiTheme="minorHAnsi" w:cstheme="minorHAnsi"/>
          <w:bCs/>
          <w:kern w:val="36"/>
          <w:sz w:val="16"/>
          <w:szCs w:val="16"/>
        </w:rPr>
        <w:t>OWNER’S DEED AT TIME OF LIS PENDENS</w:t>
      </w:r>
      <w:r w:rsidRPr="00280411">
        <w:rPr>
          <w:rFonts w:asciiTheme="minorHAnsi" w:hAnsiTheme="minorHAnsi" w:cstheme="minorHAnsi"/>
          <w:bCs/>
          <w:kern w:val="36"/>
          <w:sz w:val="16"/>
          <w:szCs w:val="16"/>
        </w:rPr>
        <w:t>)</w:t>
      </w:r>
      <w:r>
        <w:rPr>
          <w:rFonts w:asciiTheme="minorHAnsi" w:hAnsiTheme="minorHAnsi" w:cstheme="minorHAnsi"/>
          <w:bCs/>
          <w:kern w:val="36"/>
          <w:sz w:val="16"/>
          <w:szCs w:val="16"/>
        </w:rPr>
        <w:t xml:space="preserve">    </w:t>
      </w:r>
      <w:r w:rsidR="00F14C81">
        <w:rPr>
          <w:rFonts w:asciiTheme="minorHAnsi" w:hAnsiTheme="minorHAnsi" w:cstheme="minorHAnsi"/>
          <w:bCs/>
          <w:kern w:val="36"/>
          <w:sz w:val="16"/>
          <w:szCs w:val="16"/>
        </w:rPr>
        <w:tab/>
        <w:t xml:space="preserve">               </w:t>
      </w:r>
      <w:bookmarkStart w:id="0" w:name="_Hlk48726035"/>
      <w:r w:rsidR="00F14C81" w:rsidRPr="00280411">
        <w:rPr>
          <w:rFonts w:asciiTheme="minorHAnsi" w:hAnsiTheme="minorHAnsi" w:cstheme="minorHAnsi"/>
          <w:bCs/>
          <w:kern w:val="36"/>
          <w:sz w:val="16"/>
          <w:szCs w:val="16"/>
        </w:rPr>
        <w:t xml:space="preserve">(OR INSTRUMENT, DOCUMENT OR REFERENCE </w:t>
      </w:r>
      <w:bookmarkEnd w:id="0"/>
      <w:r w:rsidR="00F14C81" w:rsidRPr="00280411">
        <w:rPr>
          <w:rFonts w:asciiTheme="minorHAnsi" w:hAnsiTheme="minorHAnsi" w:cstheme="minorHAnsi"/>
          <w:bCs/>
          <w:kern w:val="36"/>
          <w:sz w:val="16"/>
          <w:szCs w:val="16"/>
        </w:rPr>
        <w:t>#)</w:t>
      </w:r>
      <w:r>
        <w:rPr>
          <w:rFonts w:asciiTheme="minorHAnsi" w:hAnsiTheme="minorHAnsi" w:cstheme="minorHAnsi"/>
          <w:bCs/>
          <w:kern w:val="36"/>
          <w:sz w:val="16"/>
          <w:szCs w:val="16"/>
        </w:rPr>
        <w:t xml:space="preserve">         </w:t>
      </w:r>
    </w:p>
    <w:p w14:paraId="1D1C4004" w14:textId="77777777" w:rsidR="00E57FB2" w:rsidRDefault="00E57FB2" w:rsidP="00B6758E">
      <w:pPr>
        <w:pStyle w:val="Heading1"/>
        <w:rPr>
          <w:rFonts w:asciiTheme="minorHAnsi" w:hAnsiTheme="minorHAnsi" w:cs="Times New Roman"/>
          <w:b w:val="0"/>
          <w:color w:val="auto"/>
          <w:sz w:val="20"/>
          <w:szCs w:val="20"/>
        </w:rPr>
      </w:pPr>
      <w:r w:rsidRPr="00191363">
        <w:rPr>
          <w:rFonts w:asciiTheme="minorHAnsi" w:hAnsiTheme="minorHAnsi" w:cs="Times New Roman"/>
          <w:b w:val="0"/>
          <w:color w:val="auto"/>
          <w:sz w:val="20"/>
          <w:szCs w:val="20"/>
        </w:rPr>
        <w:t>FILE OR CASE NUMBER/DESCRIPTOR _____________</w:t>
      </w:r>
      <w:r>
        <w:rPr>
          <w:rFonts w:asciiTheme="minorHAnsi" w:hAnsiTheme="minorHAnsi" w:cs="Times New Roman"/>
          <w:b w:val="0"/>
          <w:color w:val="auto"/>
          <w:sz w:val="20"/>
          <w:szCs w:val="20"/>
        </w:rPr>
        <w:t>___________________</w:t>
      </w:r>
      <w:r w:rsidRPr="00191363">
        <w:rPr>
          <w:rFonts w:asciiTheme="minorHAnsi" w:hAnsiTheme="minorHAnsi" w:cs="Times New Roman"/>
          <w:b w:val="0"/>
          <w:color w:val="auto"/>
          <w:sz w:val="20"/>
          <w:szCs w:val="20"/>
        </w:rPr>
        <w:t xml:space="preserve"> </w:t>
      </w:r>
      <w:r>
        <w:rPr>
          <w:rFonts w:asciiTheme="minorHAnsi" w:hAnsiTheme="minorHAnsi" w:cs="Times New Roman"/>
          <w:b w:val="0"/>
          <w:color w:val="auto"/>
          <w:sz w:val="20"/>
          <w:szCs w:val="20"/>
        </w:rPr>
        <w:t xml:space="preserve">                                                  </w:t>
      </w:r>
    </w:p>
    <w:p w14:paraId="5FD09671" w14:textId="323BE259" w:rsidR="00A000F9" w:rsidRPr="00E57FB2" w:rsidRDefault="00E57FB2" w:rsidP="00CA3B82">
      <w:pPr>
        <w:pStyle w:val="Heading1"/>
        <w:rPr>
          <w:rFonts w:asciiTheme="minorHAnsi" w:hAnsiTheme="minorHAnsi" w:cstheme="minorHAnsi"/>
          <w:b w:val="0"/>
          <w:color w:val="auto"/>
          <w:sz w:val="20"/>
          <w:szCs w:val="20"/>
        </w:rPr>
      </w:pPr>
      <w:r w:rsidRPr="00E57FB2">
        <w:rPr>
          <w:rFonts w:asciiTheme="minorHAnsi" w:hAnsiTheme="minorHAnsi" w:cstheme="minorHAnsi"/>
          <w:b w:val="0"/>
          <w:bCs w:val="0"/>
          <w:noProof/>
          <w:sz w:val="24"/>
          <w:szCs w:val="24"/>
        </w:rPr>
        <mc:AlternateContent>
          <mc:Choice Requires="wps">
            <w:drawing>
              <wp:anchor distT="0" distB="0" distL="114300" distR="114300" simplePos="0" relativeHeight="251669504" behindDoc="0" locked="0" layoutInCell="1" allowOverlap="1" wp14:anchorId="746940B7" wp14:editId="6D80BFA6">
                <wp:simplePos x="0" y="0"/>
                <wp:positionH relativeFrom="column">
                  <wp:posOffset>2188845</wp:posOffset>
                </wp:positionH>
                <wp:positionV relativeFrom="paragraph">
                  <wp:posOffset>-1905</wp:posOffset>
                </wp:positionV>
                <wp:extent cx="125730" cy="133350"/>
                <wp:effectExtent l="0" t="0" r="2667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6B6F" id="Rectangle 23" o:spid="_x0000_s1026" style="position:absolute;margin-left:172.35pt;margin-top:-.15pt;width:9.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gIgIAADwEAAAOAAAAZHJzL2Uyb0RvYy54bWysU1Fv0zAQfkfiP1h+p2nSlm1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"/>
            </w:pict>
          </mc:Fallback>
        </mc:AlternateContent>
      </w:r>
      <w:r w:rsidR="00B6758E" w:rsidRPr="00E57FB2">
        <w:rPr>
          <w:rFonts w:asciiTheme="minorHAnsi" w:hAnsiTheme="minorHAnsi" w:cstheme="minorHAnsi"/>
          <w:b w:val="0"/>
          <w:color w:val="auto"/>
          <w:sz w:val="20"/>
          <w:szCs w:val="20"/>
        </w:rPr>
        <w:t xml:space="preserve">SURPLUS AMOUNT ________________ </w:t>
      </w:r>
      <w:r w:rsidR="00AD1895" w:rsidRPr="00E57FB2">
        <w:rPr>
          <w:rFonts w:asciiTheme="minorHAnsi" w:hAnsiTheme="minorHAnsi" w:cstheme="minorHAnsi"/>
          <w:b w:val="0"/>
          <w:color w:val="auto"/>
          <w:sz w:val="20"/>
          <w:szCs w:val="20"/>
        </w:rPr>
        <w:t xml:space="preserve">        </w:t>
      </w:r>
      <w:r w:rsidR="00EA6903">
        <w:rPr>
          <w:rFonts w:asciiTheme="minorHAnsi" w:hAnsiTheme="minorHAnsi" w:cstheme="minorHAnsi"/>
          <w:b w:val="0"/>
          <w:color w:val="auto"/>
          <w:sz w:val="20"/>
          <w:szCs w:val="20"/>
        </w:rPr>
        <w:t xml:space="preserve">    </w:t>
      </w:r>
      <w:r w:rsidR="00AD1895" w:rsidRPr="00E57FB2">
        <w:rPr>
          <w:rFonts w:asciiTheme="minorHAnsi" w:hAnsiTheme="minorHAnsi" w:cstheme="minorHAnsi"/>
          <w:b w:val="0"/>
          <w:color w:val="auto"/>
          <w:sz w:val="20"/>
          <w:szCs w:val="20"/>
        </w:rPr>
        <w:t>VERIFIED</w:t>
      </w:r>
      <w:r w:rsidR="00CA3B82">
        <w:rPr>
          <w:rFonts w:asciiTheme="minorHAnsi" w:hAnsiTheme="minorHAnsi" w:cstheme="minorHAnsi"/>
          <w:b w:val="0"/>
          <w:color w:val="auto"/>
          <w:sz w:val="20"/>
          <w:szCs w:val="20"/>
        </w:rPr>
        <w:t xml:space="preserve">                                                                                          </w:t>
      </w:r>
      <w:proofErr w:type="gramStart"/>
      <w:r w:rsidR="00CA3B82">
        <w:rPr>
          <w:rFonts w:asciiTheme="minorHAnsi" w:hAnsiTheme="minorHAnsi" w:cstheme="minorHAnsi"/>
          <w:b w:val="0"/>
          <w:color w:val="auto"/>
          <w:sz w:val="20"/>
          <w:szCs w:val="20"/>
        </w:rPr>
        <w:t xml:space="preserve">   </w:t>
      </w:r>
      <w:r w:rsidR="00CA3B82" w:rsidRPr="00CA3B82">
        <w:rPr>
          <w:rFonts w:asciiTheme="minorHAnsi" w:hAnsiTheme="minorHAnsi" w:cstheme="minorHAnsi"/>
          <w:b w:val="0"/>
          <w:color w:val="auto"/>
          <w:sz w:val="16"/>
          <w:szCs w:val="16"/>
        </w:rPr>
        <w:t>(</w:t>
      </w:r>
      <w:proofErr w:type="gramEnd"/>
      <w:r w:rsidR="00CA3B82">
        <w:rPr>
          <w:rFonts w:asciiTheme="minorHAnsi" w:hAnsiTheme="minorHAnsi" w:cstheme="minorHAnsi"/>
          <w:b w:val="0"/>
          <w:color w:val="auto"/>
          <w:sz w:val="16"/>
          <w:szCs w:val="16"/>
        </w:rPr>
        <w:t>CANNOT ESTIMATE SURPLUS AMOUNT</w:t>
      </w:r>
      <w:r w:rsidR="00EA6903">
        <w:rPr>
          <w:rFonts w:asciiTheme="minorHAnsi" w:hAnsiTheme="minorHAnsi" w:cstheme="minorHAnsi"/>
          <w:b w:val="0"/>
          <w:color w:val="auto"/>
          <w:sz w:val="16"/>
          <w:szCs w:val="16"/>
        </w:rPr>
        <w:t>, MUST SHOW AMOUNT ON A LIST OR CERTIFICATE OF DISBURSMENT</w:t>
      </w:r>
      <w:r w:rsidR="00CA3B82">
        <w:rPr>
          <w:rFonts w:asciiTheme="minorHAnsi" w:hAnsiTheme="minorHAnsi" w:cstheme="minorHAnsi"/>
          <w:b w:val="0"/>
          <w:color w:val="auto"/>
          <w:sz w:val="16"/>
          <w:szCs w:val="16"/>
        </w:rPr>
        <w:t>)</w:t>
      </w:r>
    </w:p>
    <w:p w14:paraId="602867B5" w14:textId="77777777" w:rsidR="00E57FB2" w:rsidRPr="00E57FB2" w:rsidRDefault="00E57FB2" w:rsidP="00E57FB2">
      <w:pPr>
        <w:widowControl/>
        <w:overflowPunct/>
        <w:autoSpaceDE/>
        <w:autoSpaceDN/>
        <w:adjustRightInd/>
        <w:spacing w:before="100" w:beforeAutospacing="1" w:after="100" w:afterAutospacing="1"/>
        <w:outlineLvl w:val="0"/>
        <w:rPr>
          <w:rFonts w:asciiTheme="minorHAnsi" w:hAnsiTheme="minorHAnsi"/>
          <w:bCs/>
          <w:kern w:val="36"/>
        </w:rPr>
      </w:pPr>
      <w:r w:rsidRPr="00E57FB2">
        <w:rPr>
          <w:rFonts w:asciiTheme="minorHAnsi" w:hAnsiTheme="minorHAnsi"/>
          <w:bCs/>
          <w:kern w:val="36"/>
        </w:rPr>
        <w:t>COUNTY ___________________________________ STATE ________________</w:t>
      </w:r>
    </w:p>
    <w:p w14:paraId="091F71DC" w14:textId="77777777" w:rsidR="00E57FB2" w:rsidRPr="00E57FB2" w:rsidRDefault="00E57FB2" w:rsidP="00E57FB2">
      <w:pPr>
        <w:widowControl/>
        <w:overflowPunct/>
        <w:autoSpaceDE/>
        <w:autoSpaceDN/>
        <w:adjustRightInd/>
        <w:spacing w:before="100" w:beforeAutospacing="1" w:after="100" w:afterAutospacing="1"/>
        <w:outlineLvl w:val="0"/>
        <w:rPr>
          <w:rFonts w:asciiTheme="minorHAnsi" w:hAnsiTheme="minorHAnsi"/>
          <w:kern w:val="36"/>
        </w:rPr>
      </w:pPr>
      <w:r w:rsidRPr="00E57FB2">
        <w:rPr>
          <w:rFonts w:asciiTheme="minorHAnsi" w:hAnsiTheme="minorHAnsi"/>
          <w:bCs/>
          <w:kern w:val="36"/>
        </w:rPr>
        <w:t>DATE FILE REVIEWED __________ RESEARCHER</w:t>
      </w:r>
      <w:r w:rsidRPr="00E57FB2">
        <w:rPr>
          <w:rFonts w:asciiTheme="minorHAnsi" w:hAnsiTheme="minorHAnsi"/>
          <w:kern w:val="36"/>
        </w:rPr>
        <w:t xml:space="preserve"> ______________________________________                                      </w:t>
      </w:r>
    </w:p>
    <w:p w14:paraId="165FB601" w14:textId="77777777" w:rsidR="00E57FB2" w:rsidRPr="00E57FB2" w:rsidRDefault="00E57FB2" w:rsidP="00E57FB2">
      <w:pPr>
        <w:rPr>
          <w:rFonts w:asciiTheme="minorHAnsi" w:hAnsiTheme="minorHAnsi"/>
          <w:bCs/>
          <w:kern w:val="36"/>
        </w:rPr>
      </w:pPr>
      <w:r w:rsidRPr="00E57FB2">
        <w:rPr>
          <w:rFonts w:asciiTheme="minorHAnsi" w:hAnsiTheme="minorHAnsi"/>
          <w:bCs/>
          <w:kern w:val="36"/>
        </w:rPr>
        <w:t>FORECLOSED PROPERTY ADDRESS: ________________________________________________________</w:t>
      </w:r>
    </w:p>
    <w:p w14:paraId="70D5F6DD" w14:textId="77777777" w:rsidR="00E57FB2" w:rsidRPr="00E57FB2" w:rsidRDefault="00E57FB2" w:rsidP="00E57FB2">
      <w:pPr>
        <w:tabs>
          <w:tab w:val="left" w:pos="1240"/>
        </w:tabs>
        <w:rPr>
          <w:rFonts w:asciiTheme="minorHAnsi" w:hAnsiTheme="minorHAnsi"/>
          <w:bCs/>
          <w:kern w:val="36"/>
        </w:rPr>
      </w:pPr>
      <w:r w:rsidRPr="00E57FB2">
        <w:rPr>
          <w:rFonts w:asciiTheme="minorHAnsi" w:hAnsiTheme="minorHAnsi"/>
          <w:bCs/>
          <w:kern w:val="36"/>
        </w:rPr>
        <w:tab/>
      </w:r>
    </w:p>
    <w:p w14:paraId="5B6C6675" w14:textId="77777777" w:rsidR="00E57FB2" w:rsidRPr="00E57FB2" w:rsidRDefault="00E57FB2" w:rsidP="00E57FB2">
      <w:pPr>
        <w:rPr>
          <w:rFonts w:asciiTheme="minorHAnsi" w:hAnsiTheme="minorHAnsi"/>
          <w:bCs/>
          <w:kern w:val="36"/>
        </w:rPr>
      </w:pPr>
      <w:r w:rsidRPr="00E57FB2">
        <w:rPr>
          <w:rFonts w:asciiTheme="minorHAnsi" w:hAnsiTheme="minorHAnsi"/>
          <w:bCs/>
          <w:kern w:val="36"/>
        </w:rPr>
        <w:t>CITY: ___________________________________   STATE: _________________ ZIP: ______________</w:t>
      </w:r>
    </w:p>
    <w:p w14:paraId="68A37F2D" w14:textId="77777777" w:rsidR="00E57FB2" w:rsidRDefault="00E57FB2" w:rsidP="00B6758E">
      <w:pPr>
        <w:rPr>
          <w:b/>
          <w:bCs/>
          <w:u w:val="single"/>
        </w:rPr>
      </w:pPr>
    </w:p>
    <w:p w14:paraId="6352D808" w14:textId="77777777" w:rsidR="00171945" w:rsidRDefault="00171945" w:rsidP="00B6758E">
      <w:pPr>
        <w:rPr>
          <w:rFonts w:asciiTheme="minorHAnsi" w:hAnsiTheme="minorHAnsi" w:cstheme="minorHAnsi"/>
          <w:bCs/>
        </w:rPr>
      </w:pPr>
      <w:r>
        <w:rPr>
          <w:rFonts w:asciiTheme="minorHAnsi" w:hAnsiTheme="minorHAnsi" w:cstheme="minorHAnsi"/>
          <w:bCs/>
        </w:rPr>
        <w:t>LIS PENDENS DATE _______________</w:t>
      </w:r>
      <w:proofErr w:type="gramStart"/>
      <w:r>
        <w:rPr>
          <w:rFonts w:asciiTheme="minorHAnsi" w:hAnsiTheme="minorHAnsi" w:cstheme="minorHAnsi"/>
          <w:bCs/>
        </w:rPr>
        <w:t>_</w:t>
      </w:r>
      <w:r w:rsidR="00FA5D4A">
        <w:rPr>
          <w:rFonts w:asciiTheme="minorHAnsi" w:hAnsiTheme="minorHAnsi" w:cstheme="minorHAnsi"/>
          <w:bCs/>
        </w:rPr>
        <w:t xml:space="preserve">  </w:t>
      </w:r>
      <w:r w:rsidR="00FA5D4A">
        <w:rPr>
          <w:rFonts w:asciiTheme="minorHAnsi" w:hAnsiTheme="minorHAnsi" w:cstheme="minorHAnsi"/>
          <w:bCs/>
        </w:rPr>
        <w:tab/>
      </w:r>
      <w:proofErr w:type="gramEnd"/>
      <w:r w:rsidR="00FA5D4A">
        <w:rPr>
          <w:rFonts w:asciiTheme="minorHAnsi" w:hAnsiTheme="minorHAnsi" w:cstheme="minorHAnsi"/>
          <w:bCs/>
        </w:rPr>
        <w:t>FINAL JUDGMENT DATE _________________</w:t>
      </w:r>
    </w:p>
    <w:p w14:paraId="7C36A051" w14:textId="77777777" w:rsidR="00171945" w:rsidRDefault="00171945" w:rsidP="00B6758E">
      <w:pPr>
        <w:rPr>
          <w:rFonts w:asciiTheme="minorHAnsi" w:hAnsiTheme="minorHAnsi" w:cstheme="minorHAnsi"/>
          <w:bCs/>
        </w:rPr>
      </w:pPr>
    </w:p>
    <w:p w14:paraId="56B13577" w14:textId="3E672FCC" w:rsidR="00A000F9" w:rsidRPr="00E57FB2" w:rsidRDefault="00B6758E" w:rsidP="00B6758E">
      <w:pPr>
        <w:rPr>
          <w:rFonts w:asciiTheme="minorHAnsi" w:hAnsiTheme="minorHAnsi" w:cstheme="minorHAnsi"/>
          <w:bCs/>
          <w:i/>
        </w:rPr>
      </w:pPr>
      <w:r w:rsidRPr="00E57FB2">
        <w:rPr>
          <w:rFonts w:asciiTheme="minorHAnsi" w:hAnsiTheme="minorHAnsi" w:cstheme="minorHAnsi"/>
          <w:bCs/>
        </w:rPr>
        <w:t>DATE FORECLOSED ________________</w:t>
      </w:r>
      <w:r w:rsidR="00AD1895" w:rsidRPr="00E57FB2">
        <w:rPr>
          <w:rFonts w:asciiTheme="minorHAnsi" w:hAnsiTheme="minorHAnsi" w:cstheme="minorHAnsi"/>
          <w:bCs/>
        </w:rPr>
        <w:t xml:space="preserve"> </w:t>
      </w:r>
    </w:p>
    <w:p w14:paraId="675D01C0" w14:textId="77777777" w:rsidR="00F719AF" w:rsidRPr="00E57FB2" w:rsidRDefault="00F719AF" w:rsidP="00B6758E">
      <w:pPr>
        <w:rPr>
          <w:rFonts w:asciiTheme="minorHAnsi" w:hAnsiTheme="minorHAnsi" w:cstheme="minorHAnsi"/>
          <w:bCs/>
        </w:rPr>
      </w:pPr>
    </w:p>
    <w:p w14:paraId="761915B0" w14:textId="17A1792F" w:rsidR="002B2B33" w:rsidRPr="00FA5D4A" w:rsidRDefault="002B2B33" w:rsidP="002B2B33">
      <w:pPr>
        <w:rPr>
          <w:rFonts w:asciiTheme="minorHAnsi" w:hAnsiTheme="minorHAnsi" w:cstheme="minorHAnsi"/>
          <w:bCs/>
          <w:i/>
          <w:sz w:val="16"/>
          <w:szCs w:val="16"/>
        </w:rPr>
      </w:pPr>
      <w:r w:rsidRPr="00E57FB2">
        <w:rPr>
          <w:rFonts w:asciiTheme="minorHAnsi" w:hAnsiTheme="minorHAnsi" w:cstheme="minorHAnsi"/>
          <w:bCs/>
        </w:rPr>
        <w:t>CERTIFICATE O</w:t>
      </w:r>
      <w:r w:rsidR="00171945">
        <w:rPr>
          <w:rFonts w:asciiTheme="minorHAnsi" w:hAnsiTheme="minorHAnsi" w:cstheme="minorHAnsi"/>
          <w:bCs/>
        </w:rPr>
        <w:t>F TITLE DATE _________________</w:t>
      </w:r>
      <w:r w:rsidRPr="00E57FB2">
        <w:rPr>
          <w:rFonts w:asciiTheme="minorHAnsi" w:hAnsiTheme="minorHAnsi" w:cstheme="minorHAnsi"/>
          <w:bCs/>
        </w:rPr>
        <w:t xml:space="preserve"> </w:t>
      </w:r>
      <w:r w:rsidRPr="00FA5D4A">
        <w:rPr>
          <w:rFonts w:asciiTheme="minorHAnsi" w:hAnsiTheme="minorHAnsi" w:cstheme="minorHAnsi"/>
          <w:bCs/>
          <w:i/>
          <w:sz w:val="16"/>
          <w:szCs w:val="16"/>
        </w:rPr>
        <w:t>(</w:t>
      </w:r>
      <w:r w:rsidR="009015DE" w:rsidRPr="00FA5D4A">
        <w:rPr>
          <w:rFonts w:asciiTheme="minorHAnsi" w:hAnsiTheme="minorHAnsi" w:cstheme="minorHAnsi"/>
          <w:bCs/>
          <w:i/>
          <w:sz w:val="16"/>
          <w:szCs w:val="16"/>
        </w:rPr>
        <w:t>REQUIRED</w:t>
      </w:r>
      <w:r w:rsidRPr="00FA5D4A">
        <w:rPr>
          <w:rFonts w:asciiTheme="minorHAnsi" w:hAnsiTheme="minorHAnsi" w:cstheme="minorHAnsi"/>
          <w:bCs/>
          <w:i/>
          <w:sz w:val="16"/>
          <w:szCs w:val="16"/>
        </w:rPr>
        <w:t>)</w:t>
      </w:r>
    </w:p>
    <w:p w14:paraId="3B61F334" w14:textId="77777777" w:rsidR="002B2B33" w:rsidRPr="00E57FB2" w:rsidRDefault="002B2B33" w:rsidP="00B6758E">
      <w:pPr>
        <w:rPr>
          <w:rFonts w:asciiTheme="minorHAnsi" w:hAnsiTheme="minorHAnsi" w:cstheme="minorHAnsi"/>
          <w:bCs/>
        </w:rPr>
      </w:pPr>
    </w:p>
    <w:p w14:paraId="37BBEBE1" w14:textId="0EA2F4DA" w:rsidR="00A000F9" w:rsidRPr="00E57FB2" w:rsidRDefault="00B6758E" w:rsidP="00B6758E">
      <w:pPr>
        <w:rPr>
          <w:rFonts w:asciiTheme="minorHAnsi" w:hAnsiTheme="minorHAnsi" w:cstheme="minorHAnsi"/>
          <w:bCs/>
        </w:rPr>
      </w:pPr>
      <w:r w:rsidRPr="00E57FB2">
        <w:rPr>
          <w:rFonts w:asciiTheme="minorHAnsi" w:hAnsiTheme="minorHAnsi" w:cstheme="minorHAnsi"/>
          <w:bCs/>
        </w:rPr>
        <w:t>AMOUNT FORECLOSED ON</w:t>
      </w:r>
      <w:r w:rsidR="007C2AAC" w:rsidRPr="00E57FB2">
        <w:rPr>
          <w:rFonts w:asciiTheme="minorHAnsi" w:hAnsiTheme="minorHAnsi" w:cstheme="minorHAnsi"/>
          <w:bCs/>
        </w:rPr>
        <w:t xml:space="preserve"> </w:t>
      </w:r>
      <w:r w:rsidRPr="00E57FB2">
        <w:rPr>
          <w:rFonts w:asciiTheme="minorHAnsi" w:hAnsiTheme="minorHAnsi" w:cstheme="minorHAnsi"/>
          <w:bCs/>
        </w:rPr>
        <w:t>(</w:t>
      </w:r>
      <w:r w:rsidR="00FA5D4A">
        <w:rPr>
          <w:rFonts w:asciiTheme="minorHAnsi" w:hAnsiTheme="minorHAnsi" w:cstheme="minorHAnsi"/>
          <w:bCs/>
        </w:rPr>
        <w:t xml:space="preserve">FINAL </w:t>
      </w:r>
      <w:r w:rsidR="00A000F9" w:rsidRPr="00E57FB2">
        <w:rPr>
          <w:rFonts w:asciiTheme="minorHAnsi" w:hAnsiTheme="minorHAnsi" w:cstheme="minorHAnsi"/>
          <w:bCs/>
        </w:rPr>
        <w:t>JUDGMENT AMOUNT</w:t>
      </w:r>
      <w:r w:rsidRPr="00E57FB2">
        <w:rPr>
          <w:rFonts w:asciiTheme="minorHAnsi" w:hAnsiTheme="minorHAnsi" w:cstheme="minorHAnsi"/>
          <w:bCs/>
        </w:rPr>
        <w:t>)</w:t>
      </w:r>
      <w:r w:rsidR="00BF6518">
        <w:rPr>
          <w:rFonts w:asciiTheme="minorHAnsi" w:hAnsiTheme="minorHAnsi" w:cstheme="minorHAnsi"/>
          <w:bCs/>
        </w:rPr>
        <w:t xml:space="preserve"> </w:t>
      </w:r>
      <w:r w:rsidRPr="00E57FB2">
        <w:rPr>
          <w:rFonts w:asciiTheme="minorHAnsi" w:hAnsiTheme="minorHAnsi" w:cstheme="minorHAnsi"/>
          <w:bCs/>
        </w:rPr>
        <w:t>________________</w:t>
      </w:r>
      <w:r w:rsidR="00B5140A" w:rsidRPr="00E57FB2">
        <w:rPr>
          <w:rFonts w:asciiTheme="minorHAnsi" w:hAnsiTheme="minorHAnsi" w:cstheme="minorHAnsi"/>
          <w:bCs/>
        </w:rPr>
        <w:t>_____</w:t>
      </w:r>
      <w:r w:rsidR="00FA5D4A">
        <w:rPr>
          <w:rFonts w:asciiTheme="minorHAnsi" w:hAnsiTheme="minorHAnsi" w:cstheme="minorHAnsi"/>
          <w:bCs/>
        </w:rPr>
        <w:t>___</w:t>
      </w:r>
      <w:r w:rsidRPr="00E57FB2">
        <w:rPr>
          <w:rFonts w:asciiTheme="minorHAnsi" w:hAnsiTheme="minorHAnsi" w:cstheme="minorHAnsi"/>
          <w:bCs/>
        </w:rPr>
        <w:t xml:space="preserve"> </w:t>
      </w:r>
    </w:p>
    <w:p w14:paraId="3F54F659" w14:textId="77777777" w:rsidR="00A000F9" w:rsidRPr="00E57FB2" w:rsidRDefault="00A000F9" w:rsidP="00B6758E">
      <w:pPr>
        <w:rPr>
          <w:rFonts w:asciiTheme="minorHAnsi" w:hAnsiTheme="minorHAnsi" w:cstheme="minorHAnsi"/>
          <w:bCs/>
        </w:rPr>
      </w:pPr>
    </w:p>
    <w:p w14:paraId="397B857B" w14:textId="38B8D956" w:rsidR="00B6758E" w:rsidRPr="007E4065" w:rsidRDefault="00A000F9" w:rsidP="00B6758E">
      <w:pPr>
        <w:rPr>
          <w:rFonts w:asciiTheme="minorHAnsi" w:hAnsiTheme="minorHAnsi" w:cstheme="minorHAnsi"/>
          <w:bCs/>
          <w:i/>
          <w:sz w:val="16"/>
          <w:szCs w:val="16"/>
        </w:rPr>
      </w:pPr>
      <w:r w:rsidRPr="00E57FB2">
        <w:rPr>
          <w:rFonts w:asciiTheme="minorHAnsi" w:hAnsiTheme="minorHAnsi" w:cstheme="minorHAnsi"/>
          <w:bCs/>
        </w:rPr>
        <w:t>SALES PRICE AT AUCTION _______________________</w:t>
      </w:r>
      <w:r w:rsidR="00B5140A" w:rsidRPr="00E57FB2">
        <w:rPr>
          <w:rFonts w:asciiTheme="minorHAnsi" w:hAnsiTheme="minorHAnsi" w:cstheme="minorHAnsi"/>
          <w:bCs/>
        </w:rPr>
        <w:t>____</w:t>
      </w:r>
      <w:r w:rsidR="00B6758E" w:rsidRPr="00E57FB2">
        <w:rPr>
          <w:rFonts w:asciiTheme="minorHAnsi" w:hAnsiTheme="minorHAnsi" w:cstheme="minorHAnsi"/>
          <w:bCs/>
        </w:rPr>
        <w:t xml:space="preserve"> </w:t>
      </w:r>
      <w:r w:rsidR="00FA5D4A" w:rsidRPr="00FA5D4A">
        <w:rPr>
          <w:rFonts w:asciiTheme="minorHAnsi" w:hAnsiTheme="minorHAnsi" w:cstheme="minorHAnsi"/>
          <w:bCs/>
          <w:i/>
          <w:sz w:val="16"/>
          <w:szCs w:val="16"/>
        </w:rPr>
        <w:t>(WE CANNOT ACCEPT I</w:t>
      </w:r>
      <w:r w:rsidR="007E4065">
        <w:rPr>
          <w:rFonts w:asciiTheme="minorHAnsi" w:hAnsiTheme="minorHAnsi" w:cstheme="minorHAnsi"/>
          <w:bCs/>
          <w:i/>
          <w:sz w:val="16"/>
          <w:szCs w:val="16"/>
        </w:rPr>
        <w:t>F PL</w:t>
      </w:r>
      <w:r w:rsidR="00FA5D4A" w:rsidRPr="00FA5D4A">
        <w:rPr>
          <w:rFonts w:asciiTheme="minorHAnsi" w:hAnsiTheme="minorHAnsi" w:cstheme="minorHAnsi"/>
          <w:bCs/>
          <w:i/>
          <w:sz w:val="16"/>
          <w:szCs w:val="16"/>
        </w:rPr>
        <w:t>AINTIFF BOUGHT AT AUCTION)</w:t>
      </w:r>
    </w:p>
    <w:p w14:paraId="52BC8EA8" w14:textId="77777777" w:rsidR="00A000F9" w:rsidRPr="00E57FB2" w:rsidRDefault="00A000F9" w:rsidP="00B6758E">
      <w:pPr>
        <w:rPr>
          <w:rFonts w:asciiTheme="minorHAnsi" w:hAnsiTheme="minorHAnsi" w:cstheme="minorHAnsi"/>
          <w:bCs/>
        </w:rPr>
      </w:pPr>
    </w:p>
    <w:p w14:paraId="26B9AE1B" w14:textId="77777777" w:rsidR="00B6758E" w:rsidRPr="00E57FB2" w:rsidRDefault="00A000F9" w:rsidP="00B6758E">
      <w:pPr>
        <w:rPr>
          <w:rFonts w:asciiTheme="minorHAnsi" w:hAnsiTheme="minorHAnsi" w:cstheme="minorHAnsi"/>
          <w:bCs/>
        </w:rPr>
      </w:pPr>
      <w:r w:rsidRPr="00E57FB2">
        <w:rPr>
          <w:rFonts w:asciiTheme="minorHAnsi" w:hAnsiTheme="minorHAnsi" w:cstheme="minorHAnsi"/>
          <w:bCs/>
        </w:rPr>
        <w:t>FORECLOSING ENTITY (BANK OR HOA NAME) ________________________________________</w:t>
      </w:r>
    </w:p>
    <w:p w14:paraId="286AB22A" w14:textId="77777777" w:rsidR="00F14C81" w:rsidRDefault="00F14C81" w:rsidP="00171945">
      <w:pPr>
        <w:rPr>
          <w:rFonts w:asciiTheme="minorHAnsi" w:hAnsiTheme="minorHAnsi" w:cstheme="minorHAnsi"/>
          <w:b/>
          <w:bCs/>
          <w:sz w:val="22"/>
        </w:rPr>
      </w:pPr>
    </w:p>
    <w:p w14:paraId="3F057DD1" w14:textId="6F1C36AE" w:rsidR="00B6758E" w:rsidRPr="00171945" w:rsidRDefault="00B6758E" w:rsidP="00171945">
      <w:pPr>
        <w:rPr>
          <w:rFonts w:asciiTheme="minorHAnsi" w:hAnsiTheme="minorHAnsi" w:cstheme="minorHAnsi"/>
          <w:b/>
          <w:bCs/>
          <w:sz w:val="22"/>
          <w:szCs w:val="28"/>
        </w:rPr>
      </w:pPr>
      <w:r w:rsidRPr="00171945">
        <w:rPr>
          <w:rFonts w:asciiTheme="minorHAnsi" w:hAnsiTheme="minorHAnsi" w:cstheme="minorHAnsi"/>
          <w:b/>
          <w:bCs/>
          <w:sz w:val="22"/>
        </w:rPr>
        <w:t xml:space="preserve">FILE CHECKLIST – ITEMS WE REQUIRE FOR </w:t>
      </w:r>
      <w:r w:rsidR="00020DD4" w:rsidRPr="00171945">
        <w:rPr>
          <w:rFonts w:asciiTheme="minorHAnsi" w:hAnsiTheme="minorHAnsi" w:cstheme="minorHAnsi"/>
          <w:b/>
          <w:bCs/>
          <w:sz w:val="22"/>
        </w:rPr>
        <w:t xml:space="preserve">FLORIDA MORTGAGE AND HOA </w:t>
      </w:r>
      <w:r w:rsidRPr="00171945">
        <w:rPr>
          <w:rFonts w:asciiTheme="minorHAnsi" w:hAnsiTheme="minorHAnsi" w:cstheme="minorHAnsi"/>
          <w:b/>
          <w:bCs/>
          <w:sz w:val="22"/>
        </w:rPr>
        <w:t>FILE</w:t>
      </w:r>
      <w:r w:rsidR="00020DD4" w:rsidRPr="00171945">
        <w:rPr>
          <w:rFonts w:asciiTheme="minorHAnsi" w:hAnsiTheme="minorHAnsi" w:cstheme="minorHAnsi"/>
          <w:b/>
          <w:bCs/>
          <w:sz w:val="22"/>
        </w:rPr>
        <w:t>S</w:t>
      </w:r>
      <w:r w:rsidR="00F14C81">
        <w:rPr>
          <w:rFonts w:asciiTheme="minorHAnsi" w:hAnsiTheme="minorHAnsi" w:cstheme="minorHAnsi"/>
          <w:b/>
          <w:bCs/>
          <w:sz w:val="22"/>
        </w:rPr>
        <w:t>:</w:t>
      </w:r>
    </w:p>
    <w:p w14:paraId="50B89297" w14:textId="77777777" w:rsidR="00B6758E" w:rsidRPr="00F14C81" w:rsidRDefault="00E57FB2" w:rsidP="00B6758E">
      <w:pPr>
        <w:ind w:left="720"/>
        <w:rPr>
          <w:rFonts w:asciiTheme="minorHAnsi" w:hAnsiTheme="minorHAnsi" w:cstheme="minorHAnsi"/>
          <w:bCs/>
          <w:sz w:val="18"/>
          <w:szCs w:val="18"/>
        </w:rPr>
      </w:pPr>
      <w:r w:rsidRPr="00F14C81">
        <w:rPr>
          <w:rFonts w:asciiTheme="minorHAnsi" w:hAnsiTheme="minorHAnsi"/>
          <w:bCs/>
          <w:noProof/>
          <w:sz w:val="18"/>
          <w:szCs w:val="18"/>
        </w:rPr>
        <mc:AlternateContent>
          <mc:Choice Requires="wps">
            <w:drawing>
              <wp:anchor distT="0" distB="0" distL="114300" distR="114300" simplePos="0" relativeHeight="251652608" behindDoc="0" locked="0" layoutInCell="1" allowOverlap="1" wp14:anchorId="5331CDC9" wp14:editId="28FF0645">
                <wp:simplePos x="0" y="0"/>
                <wp:positionH relativeFrom="column">
                  <wp:posOffset>307975</wp:posOffset>
                </wp:positionH>
                <wp:positionV relativeFrom="paragraph">
                  <wp:posOffset>23495</wp:posOffset>
                </wp:positionV>
                <wp:extent cx="86995" cy="91440"/>
                <wp:effectExtent l="0" t="0" r="27305" b="22860"/>
                <wp:wrapNone/>
                <wp:docPr id="17" name="Rectangle 17"/>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B5A9" id="Rectangle 17" o:spid="_x0000_s1026" style="position:absolute;margin-left:24.25pt;margin-top:1.85pt;width:6.85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" filled="f" strokecolor="windowText" strokeweight=".5pt"/>
            </w:pict>
          </mc:Fallback>
        </mc:AlternateContent>
      </w:r>
      <w:r w:rsidR="00A000F9" w:rsidRPr="00F14C81">
        <w:rPr>
          <w:rFonts w:asciiTheme="minorHAnsi" w:hAnsiTheme="minorHAnsi" w:cstheme="minorHAnsi"/>
          <w:bCs/>
          <w:sz w:val="18"/>
          <w:szCs w:val="18"/>
        </w:rPr>
        <w:t>PRINTED DOCKET CASE HISTORY REPORT</w:t>
      </w:r>
    </w:p>
    <w:p w14:paraId="53DC98A0" w14:textId="77777777" w:rsidR="002B14C6" w:rsidRPr="00F14C81" w:rsidRDefault="00171945" w:rsidP="00B5140A">
      <w:pPr>
        <w:ind w:left="720"/>
        <w:rPr>
          <w:rFonts w:asciiTheme="minorHAnsi" w:hAnsiTheme="minorHAnsi" w:cstheme="minorHAnsi"/>
          <w:bCs/>
          <w:sz w:val="18"/>
          <w:szCs w:val="18"/>
        </w:rPr>
      </w:pPr>
      <w:r w:rsidRPr="00F14C81">
        <w:rPr>
          <w:rFonts w:asciiTheme="minorHAnsi" w:hAnsiTheme="minorHAnsi"/>
          <w:bCs/>
          <w:noProof/>
          <w:sz w:val="18"/>
          <w:szCs w:val="18"/>
        </w:rPr>
        <mc:AlternateContent>
          <mc:Choice Requires="wps">
            <w:drawing>
              <wp:anchor distT="0" distB="0" distL="114300" distR="114300" simplePos="0" relativeHeight="251653632" behindDoc="0" locked="0" layoutInCell="1" allowOverlap="1" wp14:anchorId="672912C5" wp14:editId="25BE521E">
                <wp:simplePos x="0" y="0"/>
                <wp:positionH relativeFrom="column">
                  <wp:posOffset>307975</wp:posOffset>
                </wp:positionH>
                <wp:positionV relativeFrom="paragraph">
                  <wp:posOffset>27940</wp:posOffset>
                </wp:positionV>
                <wp:extent cx="86995" cy="91440"/>
                <wp:effectExtent l="0" t="0" r="27305" b="22860"/>
                <wp:wrapNone/>
                <wp:docPr id="15" name="Rectangle 15"/>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1D1AC" id="Rectangle 15" o:spid="_x0000_s1026" style="position:absolute;margin-left:24.25pt;margin-top:2.2pt;width:6.85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" filled="f" strokecolor="windowText" strokeweight=".5pt"/>
            </w:pict>
          </mc:Fallback>
        </mc:AlternateContent>
      </w:r>
      <w:r w:rsidR="00A000F9" w:rsidRPr="00F14C81">
        <w:rPr>
          <w:rFonts w:asciiTheme="minorHAnsi" w:hAnsiTheme="minorHAnsi" w:cstheme="minorHAnsi"/>
          <w:bCs/>
          <w:sz w:val="18"/>
          <w:szCs w:val="18"/>
        </w:rPr>
        <w:t xml:space="preserve">FINAL JUDGMENT AND FORECLOSURE </w:t>
      </w:r>
      <w:r w:rsidR="00B5140A" w:rsidRPr="00F14C81">
        <w:rPr>
          <w:rFonts w:asciiTheme="minorHAnsi" w:hAnsiTheme="minorHAnsi" w:cstheme="minorHAnsi"/>
          <w:bCs/>
          <w:sz w:val="18"/>
          <w:szCs w:val="18"/>
        </w:rPr>
        <w:t>DOCUMENT</w:t>
      </w:r>
    </w:p>
    <w:p w14:paraId="50D80FEF" w14:textId="77777777" w:rsidR="002B14C6" w:rsidRPr="00F14C81" w:rsidRDefault="00171945" w:rsidP="00A000F9">
      <w:pPr>
        <w:ind w:left="720"/>
        <w:rPr>
          <w:rFonts w:asciiTheme="minorHAnsi" w:hAnsiTheme="minorHAnsi" w:cstheme="minorHAnsi"/>
          <w:bCs/>
          <w:sz w:val="18"/>
          <w:szCs w:val="18"/>
        </w:rPr>
      </w:pPr>
      <w:r w:rsidRPr="00F14C81">
        <w:rPr>
          <w:rFonts w:asciiTheme="minorHAnsi" w:hAnsiTheme="minorHAnsi"/>
          <w:bCs/>
          <w:noProof/>
          <w:sz w:val="18"/>
          <w:szCs w:val="18"/>
        </w:rPr>
        <mc:AlternateContent>
          <mc:Choice Requires="wps">
            <w:drawing>
              <wp:anchor distT="0" distB="0" distL="114300" distR="114300" simplePos="0" relativeHeight="251654656" behindDoc="0" locked="0" layoutInCell="1" allowOverlap="1" wp14:anchorId="047A1D11" wp14:editId="5BB9D085">
                <wp:simplePos x="0" y="0"/>
                <wp:positionH relativeFrom="column">
                  <wp:posOffset>307975</wp:posOffset>
                </wp:positionH>
                <wp:positionV relativeFrom="paragraph">
                  <wp:posOffset>32385</wp:posOffset>
                </wp:positionV>
                <wp:extent cx="86995" cy="91440"/>
                <wp:effectExtent l="0" t="0" r="27305" b="22860"/>
                <wp:wrapNone/>
                <wp:docPr id="16" name="Rectangle 16"/>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460D4" id="Rectangle 16" o:spid="_x0000_s1026" style="position:absolute;margin-left:24.25pt;margin-top:2.55pt;width:6.85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" filled="f" strokecolor="windowText" strokeweight=".5pt"/>
            </w:pict>
          </mc:Fallback>
        </mc:AlternateContent>
      </w:r>
      <w:r w:rsidR="002B14C6" w:rsidRPr="00F14C81">
        <w:rPr>
          <w:rFonts w:asciiTheme="minorHAnsi" w:hAnsiTheme="minorHAnsi" w:cstheme="minorHAnsi"/>
          <w:bCs/>
          <w:sz w:val="18"/>
          <w:szCs w:val="18"/>
        </w:rPr>
        <w:t>COPY OF DEED SHOWING OWNERSHIP AT TIME OF FORECLOSURE</w:t>
      </w:r>
      <w:r w:rsidR="00683A70" w:rsidRPr="00F14C81">
        <w:rPr>
          <w:rFonts w:asciiTheme="minorHAnsi" w:hAnsiTheme="minorHAnsi" w:cstheme="minorHAnsi"/>
          <w:bCs/>
          <w:sz w:val="18"/>
          <w:szCs w:val="18"/>
        </w:rPr>
        <w:t xml:space="preserve"> (NOT THE BUYER, WE WANT THE LAST OWNER </w:t>
      </w:r>
      <w:r w:rsidR="00513AD2" w:rsidRPr="00F14C81">
        <w:rPr>
          <w:rFonts w:asciiTheme="minorHAnsi" w:hAnsiTheme="minorHAnsi" w:cstheme="minorHAnsi"/>
          <w:bCs/>
          <w:sz w:val="18"/>
          <w:szCs w:val="18"/>
        </w:rPr>
        <w:t>AT TIME OF LIS PENDENS</w:t>
      </w:r>
      <w:r w:rsidR="00683A70" w:rsidRPr="00F14C81">
        <w:rPr>
          <w:rFonts w:asciiTheme="minorHAnsi" w:hAnsiTheme="minorHAnsi" w:cstheme="minorHAnsi"/>
          <w:bCs/>
          <w:sz w:val="18"/>
          <w:szCs w:val="18"/>
        </w:rPr>
        <w:t>)</w:t>
      </w:r>
    </w:p>
    <w:p w14:paraId="0BE82D8D" w14:textId="3A1A58EC" w:rsidR="00D73B2B" w:rsidRPr="00F14C81" w:rsidRDefault="00D73B2B" w:rsidP="00A000F9">
      <w:pPr>
        <w:ind w:left="720"/>
        <w:rPr>
          <w:rFonts w:asciiTheme="minorHAnsi" w:hAnsiTheme="minorHAnsi" w:cstheme="minorHAnsi"/>
          <w:bCs/>
          <w:sz w:val="18"/>
          <w:szCs w:val="18"/>
        </w:rPr>
      </w:pPr>
      <w:r w:rsidRPr="00F14C81">
        <w:rPr>
          <w:rFonts w:asciiTheme="minorHAnsi" w:hAnsiTheme="minorHAnsi"/>
          <w:bCs/>
          <w:noProof/>
          <w:sz w:val="18"/>
          <w:szCs w:val="18"/>
        </w:rPr>
        <mc:AlternateContent>
          <mc:Choice Requires="wps">
            <w:drawing>
              <wp:anchor distT="0" distB="0" distL="114300" distR="114300" simplePos="0" relativeHeight="251657728" behindDoc="0" locked="0" layoutInCell="1" allowOverlap="1" wp14:anchorId="028152C4" wp14:editId="3650D184">
                <wp:simplePos x="0" y="0"/>
                <wp:positionH relativeFrom="column">
                  <wp:posOffset>307975</wp:posOffset>
                </wp:positionH>
                <wp:positionV relativeFrom="paragraph">
                  <wp:posOffset>26670</wp:posOffset>
                </wp:positionV>
                <wp:extent cx="86995" cy="91440"/>
                <wp:effectExtent l="0" t="0" r="27305" b="22860"/>
                <wp:wrapNone/>
                <wp:docPr id="2" name="Rectangle 2"/>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B9369" id="Rectangle 2" o:spid="_x0000_s1026" style="position:absolute;margin-left:24.25pt;margin-top:2.1pt;width:6.85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" filled="f" strokecolor="windowText" strokeweight=".5pt"/>
            </w:pict>
          </mc:Fallback>
        </mc:AlternateContent>
      </w:r>
      <w:r w:rsidRPr="00F14C81">
        <w:rPr>
          <w:rFonts w:asciiTheme="minorHAnsi" w:hAnsiTheme="minorHAnsi" w:cstheme="minorHAnsi"/>
          <w:bCs/>
          <w:sz w:val="18"/>
          <w:szCs w:val="18"/>
        </w:rPr>
        <w:t>COPY OF THE COUNTY OFFICIAL RECORDS PAGE SHOWING YOU SEARCHED OWNERS NAMES</w:t>
      </w:r>
    </w:p>
    <w:p w14:paraId="5E04C5BC" w14:textId="77777777" w:rsidR="00F14C81" w:rsidRPr="00F14C81" w:rsidRDefault="00F14C81" w:rsidP="00F14C81">
      <w:pPr>
        <w:ind w:left="720"/>
        <w:rPr>
          <w:rFonts w:asciiTheme="minorHAnsi" w:hAnsiTheme="minorHAnsi"/>
          <w:bCs/>
          <w:sz w:val="18"/>
          <w:szCs w:val="18"/>
        </w:rPr>
      </w:pPr>
      <w:r w:rsidRPr="00F14C81">
        <w:rPr>
          <w:rFonts w:asciiTheme="minorHAnsi" w:hAnsiTheme="minorHAnsi"/>
          <w:bCs/>
          <w:noProof/>
          <w:sz w:val="18"/>
          <w:szCs w:val="18"/>
        </w:rPr>
        <mc:AlternateContent>
          <mc:Choice Requires="wps">
            <w:drawing>
              <wp:anchor distT="0" distB="0" distL="114300" distR="114300" simplePos="0" relativeHeight="251659776" behindDoc="0" locked="0" layoutInCell="1" allowOverlap="1" wp14:anchorId="66375B68" wp14:editId="7C0731F3">
                <wp:simplePos x="0" y="0"/>
                <wp:positionH relativeFrom="column">
                  <wp:posOffset>311785</wp:posOffset>
                </wp:positionH>
                <wp:positionV relativeFrom="paragraph">
                  <wp:posOffset>26035</wp:posOffset>
                </wp:positionV>
                <wp:extent cx="86995" cy="91440"/>
                <wp:effectExtent l="0" t="0" r="27305" b="22860"/>
                <wp:wrapNone/>
                <wp:docPr id="21" name="Rectangle 21"/>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F68EF" id="Rectangle 21" o:spid="_x0000_s1026" style="position:absolute;margin-left:24.55pt;margin-top:2.05pt;width:6.8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" filled="f" strokecolor="windowText" strokeweight=".5pt"/>
            </w:pict>
          </mc:Fallback>
        </mc:AlternateContent>
      </w:r>
      <w:r w:rsidRPr="00F14C81">
        <w:rPr>
          <w:rFonts w:asciiTheme="minorHAnsi" w:hAnsiTheme="minorHAnsi"/>
          <w:bCs/>
          <w:sz w:val="18"/>
          <w:szCs w:val="18"/>
        </w:rPr>
        <w:t>COPIES OF ANY UNPAID MORTGAGES (FIRST 3 PAGES ONLY, NOT ENTIRE MORTGAGE DOC) – KEEP IN MIND THE BALANCE OF ALL UNPAID MORTGAGES MUST STILL LEAVE AT MIN $15,000 TO EX-OWNER. THE BALANCE YOU USE IS THE VALUE ON THE NOTE, NO ESTIMATING CURRENT BALANCES ON OPEN MORTGAGES.</w:t>
      </w:r>
    </w:p>
    <w:p w14:paraId="1FD2333F" w14:textId="11610033" w:rsidR="00F14C81" w:rsidRPr="00F14C81" w:rsidRDefault="00F14C81" w:rsidP="00A000F9">
      <w:pPr>
        <w:ind w:left="720"/>
        <w:rPr>
          <w:rFonts w:asciiTheme="minorHAnsi" w:hAnsiTheme="minorHAnsi" w:cstheme="minorHAnsi"/>
          <w:bCs/>
          <w:sz w:val="18"/>
          <w:szCs w:val="18"/>
        </w:rPr>
      </w:pPr>
      <w:r w:rsidRPr="00F14C81">
        <w:rPr>
          <w:rFonts w:asciiTheme="minorHAnsi" w:hAnsiTheme="minorHAnsi"/>
          <w:bCs/>
          <w:noProof/>
          <w:sz w:val="18"/>
          <w:szCs w:val="18"/>
        </w:rPr>
        <mc:AlternateContent>
          <mc:Choice Requires="wps">
            <w:drawing>
              <wp:anchor distT="0" distB="0" distL="114300" distR="114300" simplePos="0" relativeHeight="251661824" behindDoc="0" locked="0" layoutInCell="1" allowOverlap="1" wp14:anchorId="3261A262" wp14:editId="75081423">
                <wp:simplePos x="0" y="0"/>
                <wp:positionH relativeFrom="column">
                  <wp:posOffset>314325</wp:posOffset>
                </wp:positionH>
                <wp:positionV relativeFrom="paragraph">
                  <wp:posOffset>14605</wp:posOffset>
                </wp:positionV>
                <wp:extent cx="86995" cy="91440"/>
                <wp:effectExtent l="0" t="0" r="27305" b="22860"/>
                <wp:wrapNone/>
                <wp:docPr id="5" name="Rectangle 5"/>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25498" id="Rectangle 5" o:spid="_x0000_s1026" style="position:absolute;margin-left:24.75pt;margin-top:1.15pt;width:6.85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" filled="f" strokecolor="windowText" strokeweight=".5pt"/>
            </w:pict>
          </mc:Fallback>
        </mc:AlternateContent>
      </w:r>
      <w:r w:rsidRPr="00F14C81">
        <w:rPr>
          <w:rFonts w:asciiTheme="minorHAnsi" w:hAnsiTheme="minorHAnsi"/>
          <w:bCs/>
          <w:sz w:val="18"/>
          <w:szCs w:val="18"/>
        </w:rPr>
        <w:t>COPIES OF MORTGAGE CANCELLATIONS, RELEASES OR SATISFACTIONS.</w:t>
      </w:r>
    </w:p>
    <w:p w14:paraId="65283903" w14:textId="13863AD3" w:rsidR="002B14C6" w:rsidRPr="00794B43" w:rsidRDefault="00171945" w:rsidP="00AD1895">
      <w:pPr>
        <w:ind w:left="720"/>
        <w:rPr>
          <w:rFonts w:asciiTheme="minorHAnsi" w:hAnsiTheme="minorHAnsi" w:cstheme="minorHAnsi"/>
          <w:bCs/>
          <w:sz w:val="16"/>
          <w:szCs w:val="16"/>
        </w:rPr>
      </w:pPr>
      <w:r w:rsidRPr="00F14C81">
        <w:rPr>
          <w:rFonts w:asciiTheme="minorHAnsi" w:hAnsiTheme="minorHAnsi"/>
          <w:bCs/>
          <w:noProof/>
          <w:sz w:val="18"/>
          <w:szCs w:val="18"/>
        </w:rPr>
        <mc:AlternateContent>
          <mc:Choice Requires="wps">
            <w:drawing>
              <wp:anchor distT="0" distB="0" distL="114300" distR="114300" simplePos="0" relativeHeight="251655680" behindDoc="0" locked="0" layoutInCell="1" allowOverlap="1" wp14:anchorId="55828427" wp14:editId="4E5BF57F">
                <wp:simplePos x="0" y="0"/>
                <wp:positionH relativeFrom="column">
                  <wp:posOffset>307975</wp:posOffset>
                </wp:positionH>
                <wp:positionV relativeFrom="paragraph">
                  <wp:posOffset>24130</wp:posOffset>
                </wp:positionV>
                <wp:extent cx="86995" cy="91440"/>
                <wp:effectExtent l="0" t="0" r="27305" b="22860"/>
                <wp:wrapNone/>
                <wp:docPr id="18" name="Rectangle 18"/>
                <wp:cNvGraphicFramePr/>
                <a:graphic xmlns:a="http://schemas.openxmlformats.org/drawingml/2006/main">
                  <a:graphicData uri="http://schemas.microsoft.com/office/word/2010/wordprocessingShape">
                    <wps:wsp>
                      <wps:cNvSpPr/>
                      <wps:spPr>
                        <a:xfrm>
                          <a:off x="0" y="0"/>
                          <a:ext cx="86995" cy="91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F25F" id="Rectangle 18" o:spid="_x0000_s1026" style="position:absolute;margin-left:24.25pt;margin-top:1.9pt;width:6.85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" filled="f" strokecolor="windowText" strokeweight=".5pt"/>
            </w:pict>
          </mc:Fallback>
        </mc:AlternateContent>
      </w:r>
      <w:r w:rsidR="002B14C6" w:rsidRPr="00F14C81">
        <w:rPr>
          <w:rFonts w:asciiTheme="minorHAnsi" w:hAnsiTheme="minorHAnsi" w:cstheme="minorHAnsi"/>
          <w:bCs/>
          <w:sz w:val="18"/>
          <w:szCs w:val="18"/>
        </w:rPr>
        <w:t>COPY OF REGISTRY LIST SHOWING THE AMOUNT HELD ON THIS CASE</w:t>
      </w:r>
      <w:r w:rsidR="00AD1895" w:rsidRPr="00F14C81">
        <w:rPr>
          <w:rFonts w:asciiTheme="minorHAnsi" w:hAnsiTheme="minorHAnsi" w:cstheme="minorHAnsi"/>
          <w:bCs/>
          <w:sz w:val="18"/>
          <w:szCs w:val="18"/>
        </w:rPr>
        <w:t xml:space="preserve"> – </w:t>
      </w:r>
      <w:r w:rsidR="00AD1895" w:rsidRPr="00794B43">
        <w:rPr>
          <w:rFonts w:asciiTheme="minorHAnsi" w:hAnsiTheme="minorHAnsi" w:cstheme="minorHAnsi"/>
          <w:bCs/>
          <w:i/>
          <w:sz w:val="16"/>
          <w:szCs w:val="16"/>
        </w:rPr>
        <w:t>IF THE REGISTRY DOES NOT SHOW THE DIBURSMENT TO THE FORECLOSING ENITIY, YOU CAN ESTIMATE</w:t>
      </w:r>
      <w:r w:rsidR="00794B43">
        <w:rPr>
          <w:rFonts w:asciiTheme="minorHAnsi" w:hAnsiTheme="minorHAnsi" w:cstheme="minorHAnsi"/>
          <w:bCs/>
          <w:i/>
          <w:sz w:val="16"/>
          <w:szCs w:val="16"/>
        </w:rPr>
        <w:t xml:space="preserve"> (IF SALE WAS LESS THEN 60 DAYS AGO)</w:t>
      </w:r>
      <w:r w:rsidR="00AD1895" w:rsidRPr="00794B43">
        <w:rPr>
          <w:rFonts w:asciiTheme="minorHAnsi" w:hAnsiTheme="minorHAnsi" w:cstheme="minorHAnsi"/>
          <w:bCs/>
          <w:i/>
          <w:sz w:val="16"/>
          <w:szCs w:val="16"/>
        </w:rPr>
        <w:t>, BUT MUST CHECK THE ESTIMATED BOX NEXT TO SURPLUS AMOUNT. WE WILL NOT ACCEPT ESTIMATED VALUES UNDER $15K.</w:t>
      </w:r>
    </w:p>
    <w:p w14:paraId="53200A2C" w14:textId="14950163" w:rsidR="00163A76" w:rsidRDefault="00163A76" w:rsidP="00163A76">
      <w:pPr>
        <w:rPr>
          <w:rFonts w:asciiTheme="minorHAnsi" w:hAnsiTheme="minorHAnsi" w:cstheme="minorHAnsi"/>
          <w:b/>
          <w:bCs/>
          <w:u w:val="single"/>
        </w:rPr>
      </w:pPr>
      <w:r w:rsidRPr="0000379C">
        <w:rPr>
          <w:rFonts w:asciiTheme="minorHAnsi" w:hAnsiTheme="minorHAnsi" w:cstheme="minorHAnsi"/>
          <w:b/>
          <w:bCs/>
          <w:u w:val="single"/>
        </w:rPr>
        <w:lastRenderedPageBreak/>
        <w:t xml:space="preserve">PAGE 2 – </w:t>
      </w:r>
      <w:r w:rsidR="00A96BB3">
        <w:rPr>
          <w:rFonts w:asciiTheme="minorHAnsi" w:hAnsiTheme="minorHAnsi" w:cstheme="minorHAnsi"/>
          <w:b/>
          <w:bCs/>
          <w:u w:val="single"/>
        </w:rPr>
        <w:t xml:space="preserve">FL </w:t>
      </w:r>
      <w:r w:rsidRPr="0000379C">
        <w:rPr>
          <w:rFonts w:asciiTheme="minorHAnsi" w:hAnsiTheme="minorHAnsi" w:cstheme="minorHAnsi"/>
          <w:b/>
          <w:bCs/>
          <w:u w:val="single"/>
        </w:rPr>
        <w:t>SURPLUS FUNDS CHAIN OF TITLE – MORTGAGE</w:t>
      </w:r>
      <w:r w:rsidR="00EA6903">
        <w:rPr>
          <w:rFonts w:asciiTheme="minorHAnsi" w:hAnsiTheme="minorHAnsi" w:cstheme="minorHAnsi"/>
          <w:b/>
          <w:bCs/>
          <w:u w:val="single"/>
        </w:rPr>
        <w:t>, JUDGMENT &amp; LIEN</w:t>
      </w:r>
      <w:r w:rsidRPr="0000379C">
        <w:rPr>
          <w:rFonts w:asciiTheme="minorHAnsi" w:hAnsiTheme="minorHAnsi" w:cstheme="minorHAnsi"/>
          <w:b/>
          <w:bCs/>
          <w:u w:val="single"/>
        </w:rPr>
        <w:t xml:space="preserve"> HISTORY</w:t>
      </w:r>
    </w:p>
    <w:p w14:paraId="559C0865" w14:textId="759A213E" w:rsidR="00EA6903" w:rsidRDefault="00EA6903" w:rsidP="00163A76">
      <w:pPr>
        <w:rPr>
          <w:rFonts w:asciiTheme="minorHAnsi" w:hAnsiTheme="minorHAnsi" w:cstheme="minorHAnsi"/>
          <w:b/>
          <w:bCs/>
          <w:u w:val="single"/>
        </w:rPr>
      </w:pPr>
    </w:p>
    <w:p w14:paraId="34FA45C8" w14:textId="3362DCDA" w:rsidR="00EA6903" w:rsidRDefault="00EA6903" w:rsidP="00163A76">
      <w:pPr>
        <w:rPr>
          <w:rFonts w:asciiTheme="minorHAnsi" w:hAnsiTheme="minorHAnsi" w:cstheme="minorHAnsi"/>
          <w:sz w:val="24"/>
          <w:szCs w:val="24"/>
        </w:rPr>
      </w:pPr>
      <w:r w:rsidRPr="00EA6903">
        <w:rPr>
          <w:rFonts w:asciiTheme="minorHAnsi" w:hAnsiTheme="minorHAnsi" w:cstheme="minorHAnsi"/>
          <w:sz w:val="24"/>
          <w:szCs w:val="24"/>
        </w:rPr>
        <w:t>NO TITLE REQUIRED FOR FILES WHERE SALE WAS PRIOR TO 7/1/2019. THESE FILES FALL UNDER THE OLD 60 DAY RULE WHERE CREDITORS ONLY HAVE 60 DAYS TO CLAIM SURPLUS.</w:t>
      </w:r>
    </w:p>
    <w:p w14:paraId="72BF5F46" w14:textId="32B6F698" w:rsidR="00EA6903" w:rsidRDefault="00EA6903" w:rsidP="00163A76">
      <w:pPr>
        <w:rPr>
          <w:rFonts w:asciiTheme="minorHAnsi" w:hAnsiTheme="minorHAnsi" w:cstheme="minorHAnsi"/>
          <w:sz w:val="24"/>
          <w:szCs w:val="24"/>
        </w:rPr>
      </w:pPr>
    </w:p>
    <w:p w14:paraId="301EE9EE" w14:textId="4C1AA8B5" w:rsidR="00EA6903" w:rsidRDefault="00EA6903" w:rsidP="00163A76">
      <w:pPr>
        <w:rPr>
          <w:rFonts w:asciiTheme="minorHAnsi" w:hAnsiTheme="minorHAnsi" w:cstheme="minorHAnsi"/>
          <w:sz w:val="24"/>
          <w:szCs w:val="24"/>
        </w:rPr>
      </w:pPr>
      <w:r>
        <w:rPr>
          <w:rFonts w:asciiTheme="minorHAnsi" w:hAnsiTheme="minorHAnsi" w:cstheme="minorHAnsi"/>
          <w:sz w:val="24"/>
          <w:szCs w:val="24"/>
        </w:rPr>
        <w:t>ALL NEWER FILES WITH SALE DATES, 7/1/2019 AND AFTER, FULL TITLE WORK MUST BE DONE AND HAVE A SEPARATE WORKSHEET. SEE FLORIDA REFERRALS PAGE FOR THAT WORKSHEET.</w:t>
      </w:r>
    </w:p>
    <w:p w14:paraId="7B895C2C" w14:textId="5FA20CBA" w:rsidR="00EA6903" w:rsidRDefault="00EA6903" w:rsidP="00163A76">
      <w:pPr>
        <w:rPr>
          <w:rFonts w:asciiTheme="minorHAnsi" w:hAnsiTheme="minorHAnsi" w:cstheme="minorHAnsi"/>
          <w:sz w:val="24"/>
          <w:szCs w:val="24"/>
        </w:rPr>
      </w:pPr>
    </w:p>
    <w:p w14:paraId="66CF2870" w14:textId="344F4DF8" w:rsidR="00EA6903" w:rsidRDefault="00EA6903" w:rsidP="00163A76">
      <w:pPr>
        <w:rPr>
          <w:rFonts w:asciiTheme="minorHAnsi" w:hAnsiTheme="minorHAnsi" w:cstheme="minorHAnsi"/>
          <w:sz w:val="24"/>
          <w:szCs w:val="24"/>
        </w:rPr>
      </w:pPr>
    </w:p>
    <w:p w14:paraId="616EF18B" w14:textId="78354227" w:rsidR="00EA6903" w:rsidRDefault="00EA6903" w:rsidP="00163A76">
      <w:pPr>
        <w:rPr>
          <w:rFonts w:asciiTheme="minorHAnsi" w:hAnsiTheme="minorHAnsi" w:cstheme="minorHAnsi"/>
          <w:sz w:val="24"/>
          <w:szCs w:val="24"/>
        </w:rPr>
      </w:pPr>
    </w:p>
    <w:p w14:paraId="2E37B826" w14:textId="2AA04586" w:rsidR="00EA6903" w:rsidRDefault="00EA6903" w:rsidP="00163A76">
      <w:pPr>
        <w:rPr>
          <w:rFonts w:asciiTheme="minorHAnsi" w:hAnsiTheme="minorHAnsi" w:cstheme="minorHAnsi"/>
          <w:sz w:val="24"/>
          <w:szCs w:val="24"/>
        </w:rPr>
      </w:pPr>
    </w:p>
    <w:p w14:paraId="6197F69A" w14:textId="1DDC5261" w:rsidR="00EA6903" w:rsidRDefault="00EA6903" w:rsidP="00163A76">
      <w:pPr>
        <w:rPr>
          <w:rFonts w:asciiTheme="minorHAnsi" w:hAnsiTheme="minorHAnsi" w:cstheme="minorHAnsi"/>
          <w:sz w:val="24"/>
          <w:szCs w:val="24"/>
        </w:rPr>
      </w:pPr>
    </w:p>
    <w:p w14:paraId="28512450" w14:textId="4BEAD911" w:rsidR="00EA6903" w:rsidRDefault="00EA6903" w:rsidP="00163A76">
      <w:pPr>
        <w:rPr>
          <w:rFonts w:asciiTheme="minorHAnsi" w:hAnsiTheme="minorHAnsi" w:cstheme="minorHAnsi"/>
          <w:sz w:val="24"/>
          <w:szCs w:val="24"/>
        </w:rPr>
      </w:pPr>
    </w:p>
    <w:p w14:paraId="0B96505F" w14:textId="20961545" w:rsidR="00EA6903" w:rsidRDefault="00EA6903" w:rsidP="00163A76">
      <w:pPr>
        <w:rPr>
          <w:rFonts w:asciiTheme="minorHAnsi" w:hAnsiTheme="minorHAnsi" w:cstheme="minorHAnsi"/>
          <w:sz w:val="24"/>
          <w:szCs w:val="24"/>
        </w:rPr>
      </w:pPr>
    </w:p>
    <w:p w14:paraId="38BAB9DB" w14:textId="6E78CC77" w:rsidR="00EA6903" w:rsidRDefault="00EA6903" w:rsidP="00163A76">
      <w:pPr>
        <w:rPr>
          <w:rFonts w:asciiTheme="minorHAnsi" w:hAnsiTheme="minorHAnsi" w:cstheme="minorHAnsi"/>
          <w:sz w:val="24"/>
          <w:szCs w:val="24"/>
        </w:rPr>
      </w:pPr>
    </w:p>
    <w:p w14:paraId="2B48DD21" w14:textId="2558040C" w:rsidR="00EA6903" w:rsidRDefault="00EA6903" w:rsidP="00163A76">
      <w:pPr>
        <w:rPr>
          <w:rFonts w:asciiTheme="minorHAnsi" w:hAnsiTheme="minorHAnsi" w:cstheme="minorHAnsi"/>
          <w:sz w:val="24"/>
          <w:szCs w:val="24"/>
        </w:rPr>
      </w:pPr>
    </w:p>
    <w:p w14:paraId="3C9FF7A8" w14:textId="5FECC3D1" w:rsidR="00EA6903" w:rsidRDefault="00EA6903" w:rsidP="00163A76">
      <w:pPr>
        <w:rPr>
          <w:rFonts w:asciiTheme="minorHAnsi" w:hAnsiTheme="minorHAnsi" w:cstheme="minorHAnsi"/>
          <w:sz w:val="24"/>
          <w:szCs w:val="24"/>
        </w:rPr>
      </w:pPr>
    </w:p>
    <w:p w14:paraId="19211653" w14:textId="2562291F" w:rsidR="00EA6903" w:rsidRDefault="00EA6903" w:rsidP="00163A76">
      <w:pPr>
        <w:rPr>
          <w:rFonts w:asciiTheme="minorHAnsi" w:hAnsiTheme="minorHAnsi" w:cstheme="minorHAnsi"/>
          <w:sz w:val="24"/>
          <w:szCs w:val="24"/>
        </w:rPr>
      </w:pPr>
    </w:p>
    <w:p w14:paraId="41D0623A" w14:textId="72552E59" w:rsidR="00EA6903" w:rsidRDefault="00EA6903" w:rsidP="00163A76">
      <w:pPr>
        <w:rPr>
          <w:rFonts w:asciiTheme="minorHAnsi" w:hAnsiTheme="minorHAnsi" w:cstheme="minorHAnsi"/>
          <w:sz w:val="24"/>
          <w:szCs w:val="24"/>
        </w:rPr>
      </w:pPr>
    </w:p>
    <w:p w14:paraId="48E00005" w14:textId="546DAB0A" w:rsidR="00EA6903" w:rsidRDefault="00EA6903" w:rsidP="00163A76">
      <w:pPr>
        <w:rPr>
          <w:rFonts w:asciiTheme="minorHAnsi" w:hAnsiTheme="minorHAnsi" w:cstheme="minorHAnsi"/>
          <w:sz w:val="24"/>
          <w:szCs w:val="24"/>
        </w:rPr>
      </w:pPr>
    </w:p>
    <w:p w14:paraId="0E4775B4" w14:textId="667B3069" w:rsidR="00EA6903" w:rsidRDefault="00EA6903" w:rsidP="00163A76">
      <w:pPr>
        <w:rPr>
          <w:rFonts w:asciiTheme="minorHAnsi" w:hAnsiTheme="minorHAnsi" w:cstheme="minorHAnsi"/>
          <w:sz w:val="24"/>
          <w:szCs w:val="24"/>
        </w:rPr>
      </w:pPr>
    </w:p>
    <w:p w14:paraId="1EFD2AED" w14:textId="71648675" w:rsidR="00EA6903" w:rsidRDefault="00EA6903" w:rsidP="00163A76">
      <w:pPr>
        <w:rPr>
          <w:rFonts w:asciiTheme="minorHAnsi" w:hAnsiTheme="minorHAnsi" w:cstheme="minorHAnsi"/>
          <w:sz w:val="24"/>
          <w:szCs w:val="24"/>
        </w:rPr>
      </w:pPr>
    </w:p>
    <w:p w14:paraId="388737D5" w14:textId="3675ADA3" w:rsidR="00EA6903" w:rsidRDefault="00EA6903" w:rsidP="00163A76">
      <w:pPr>
        <w:rPr>
          <w:rFonts w:asciiTheme="minorHAnsi" w:hAnsiTheme="minorHAnsi" w:cstheme="minorHAnsi"/>
          <w:sz w:val="24"/>
          <w:szCs w:val="24"/>
        </w:rPr>
      </w:pPr>
    </w:p>
    <w:p w14:paraId="5B931616" w14:textId="34C33BF6" w:rsidR="00EA6903" w:rsidRDefault="00EA6903" w:rsidP="00163A76">
      <w:pPr>
        <w:rPr>
          <w:rFonts w:asciiTheme="minorHAnsi" w:hAnsiTheme="minorHAnsi" w:cstheme="minorHAnsi"/>
          <w:sz w:val="24"/>
          <w:szCs w:val="24"/>
        </w:rPr>
      </w:pPr>
    </w:p>
    <w:p w14:paraId="40E00A68" w14:textId="6DFC20E7" w:rsidR="00EA6903" w:rsidRDefault="00EA6903" w:rsidP="00163A76">
      <w:pPr>
        <w:rPr>
          <w:rFonts w:asciiTheme="minorHAnsi" w:hAnsiTheme="minorHAnsi" w:cstheme="minorHAnsi"/>
          <w:sz w:val="24"/>
          <w:szCs w:val="24"/>
        </w:rPr>
      </w:pPr>
    </w:p>
    <w:p w14:paraId="7C87380C" w14:textId="6A7E278E" w:rsidR="00EA6903" w:rsidRDefault="00EA6903" w:rsidP="00163A76">
      <w:pPr>
        <w:rPr>
          <w:rFonts w:asciiTheme="minorHAnsi" w:hAnsiTheme="minorHAnsi" w:cstheme="minorHAnsi"/>
          <w:sz w:val="24"/>
          <w:szCs w:val="24"/>
        </w:rPr>
      </w:pPr>
    </w:p>
    <w:p w14:paraId="04C074E4" w14:textId="6650FD6E" w:rsidR="00EA6903" w:rsidRDefault="00EA6903" w:rsidP="00163A76">
      <w:pPr>
        <w:rPr>
          <w:rFonts w:asciiTheme="minorHAnsi" w:hAnsiTheme="minorHAnsi" w:cstheme="minorHAnsi"/>
          <w:sz w:val="24"/>
          <w:szCs w:val="24"/>
        </w:rPr>
      </w:pPr>
    </w:p>
    <w:p w14:paraId="4C17646A" w14:textId="38740F39" w:rsidR="00EA6903" w:rsidRDefault="00EA6903" w:rsidP="00163A76">
      <w:pPr>
        <w:rPr>
          <w:rFonts w:asciiTheme="minorHAnsi" w:hAnsiTheme="minorHAnsi" w:cstheme="minorHAnsi"/>
          <w:sz w:val="24"/>
          <w:szCs w:val="24"/>
        </w:rPr>
      </w:pPr>
    </w:p>
    <w:p w14:paraId="5778D9F1" w14:textId="524DE364" w:rsidR="00EA6903" w:rsidRDefault="00EA6903" w:rsidP="00163A76">
      <w:pPr>
        <w:rPr>
          <w:rFonts w:asciiTheme="minorHAnsi" w:hAnsiTheme="minorHAnsi" w:cstheme="minorHAnsi"/>
          <w:sz w:val="24"/>
          <w:szCs w:val="24"/>
        </w:rPr>
      </w:pPr>
    </w:p>
    <w:p w14:paraId="1119624D" w14:textId="15DCD7D3" w:rsidR="00EA6903" w:rsidRDefault="00EA6903" w:rsidP="00163A76">
      <w:pPr>
        <w:rPr>
          <w:rFonts w:asciiTheme="minorHAnsi" w:hAnsiTheme="minorHAnsi" w:cstheme="minorHAnsi"/>
          <w:sz w:val="24"/>
          <w:szCs w:val="24"/>
        </w:rPr>
      </w:pPr>
    </w:p>
    <w:p w14:paraId="545087CD" w14:textId="3076AE9F" w:rsidR="00EA6903" w:rsidRDefault="00EA6903" w:rsidP="00163A76">
      <w:pPr>
        <w:rPr>
          <w:rFonts w:asciiTheme="minorHAnsi" w:hAnsiTheme="minorHAnsi" w:cstheme="minorHAnsi"/>
          <w:sz w:val="24"/>
          <w:szCs w:val="24"/>
        </w:rPr>
      </w:pPr>
    </w:p>
    <w:p w14:paraId="5415D9DC" w14:textId="6553AD6D" w:rsidR="00EA6903" w:rsidRDefault="00EA6903" w:rsidP="00163A76">
      <w:pPr>
        <w:rPr>
          <w:rFonts w:asciiTheme="minorHAnsi" w:hAnsiTheme="minorHAnsi" w:cstheme="minorHAnsi"/>
          <w:sz w:val="24"/>
          <w:szCs w:val="24"/>
        </w:rPr>
      </w:pPr>
    </w:p>
    <w:p w14:paraId="56312D00" w14:textId="37984340" w:rsidR="00EA6903" w:rsidRDefault="00EA6903" w:rsidP="00163A76">
      <w:pPr>
        <w:rPr>
          <w:rFonts w:asciiTheme="minorHAnsi" w:hAnsiTheme="minorHAnsi" w:cstheme="minorHAnsi"/>
          <w:sz w:val="24"/>
          <w:szCs w:val="24"/>
        </w:rPr>
      </w:pPr>
    </w:p>
    <w:p w14:paraId="6758B774" w14:textId="5182C8BD" w:rsidR="00EA6903" w:rsidRDefault="00EA6903" w:rsidP="00163A76">
      <w:pPr>
        <w:rPr>
          <w:rFonts w:asciiTheme="minorHAnsi" w:hAnsiTheme="minorHAnsi" w:cstheme="minorHAnsi"/>
          <w:sz w:val="24"/>
          <w:szCs w:val="24"/>
        </w:rPr>
      </w:pPr>
    </w:p>
    <w:p w14:paraId="215BCE35" w14:textId="5A028F09" w:rsidR="00EA6903" w:rsidRDefault="00EA6903" w:rsidP="00163A76">
      <w:pPr>
        <w:rPr>
          <w:rFonts w:asciiTheme="minorHAnsi" w:hAnsiTheme="minorHAnsi" w:cstheme="minorHAnsi"/>
          <w:sz w:val="24"/>
          <w:szCs w:val="24"/>
        </w:rPr>
      </w:pPr>
    </w:p>
    <w:p w14:paraId="2F36268F" w14:textId="4B721111" w:rsidR="00EA6903" w:rsidRDefault="00EA6903" w:rsidP="00163A76">
      <w:pPr>
        <w:rPr>
          <w:rFonts w:asciiTheme="minorHAnsi" w:hAnsiTheme="minorHAnsi" w:cstheme="minorHAnsi"/>
          <w:sz w:val="24"/>
          <w:szCs w:val="24"/>
        </w:rPr>
      </w:pPr>
    </w:p>
    <w:p w14:paraId="7205A033" w14:textId="5CDFBB5D" w:rsidR="00EA6903" w:rsidRDefault="00EA6903" w:rsidP="00163A76">
      <w:pPr>
        <w:rPr>
          <w:rFonts w:asciiTheme="minorHAnsi" w:hAnsiTheme="minorHAnsi" w:cstheme="minorHAnsi"/>
          <w:sz w:val="24"/>
          <w:szCs w:val="24"/>
        </w:rPr>
      </w:pPr>
    </w:p>
    <w:p w14:paraId="0E23BBED" w14:textId="0BED1E1C" w:rsidR="00EA6903" w:rsidRDefault="00EA6903" w:rsidP="00163A76">
      <w:pPr>
        <w:rPr>
          <w:rFonts w:asciiTheme="minorHAnsi" w:hAnsiTheme="minorHAnsi" w:cstheme="minorHAnsi"/>
          <w:sz w:val="24"/>
          <w:szCs w:val="24"/>
        </w:rPr>
      </w:pPr>
    </w:p>
    <w:p w14:paraId="22A8D5B1" w14:textId="421A9FA6" w:rsidR="00EA6903" w:rsidRDefault="00EA6903" w:rsidP="00163A76">
      <w:pPr>
        <w:rPr>
          <w:rFonts w:asciiTheme="minorHAnsi" w:hAnsiTheme="minorHAnsi" w:cstheme="minorHAnsi"/>
          <w:sz w:val="24"/>
          <w:szCs w:val="24"/>
        </w:rPr>
      </w:pPr>
    </w:p>
    <w:p w14:paraId="126B6D90" w14:textId="3E56E103" w:rsidR="00EA6903" w:rsidRDefault="00EA6903" w:rsidP="00163A76">
      <w:pPr>
        <w:rPr>
          <w:rFonts w:asciiTheme="minorHAnsi" w:hAnsiTheme="minorHAnsi" w:cstheme="minorHAnsi"/>
          <w:sz w:val="24"/>
          <w:szCs w:val="24"/>
        </w:rPr>
      </w:pPr>
    </w:p>
    <w:p w14:paraId="260316AB" w14:textId="5F896B25" w:rsidR="00EA6903" w:rsidRDefault="00EA6903" w:rsidP="00163A76">
      <w:pPr>
        <w:rPr>
          <w:rFonts w:asciiTheme="minorHAnsi" w:hAnsiTheme="minorHAnsi" w:cstheme="minorHAnsi"/>
          <w:sz w:val="24"/>
          <w:szCs w:val="24"/>
        </w:rPr>
      </w:pPr>
    </w:p>
    <w:p w14:paraId="35E06028" w14:textId="7BD59FB7" w:rsidR="00EA6903" w:rsidRDefault="00EA6903" w:rsidP="00163A76">
      <w:pPr>
        <w:rPr>
          <w:rFonts w:asciiTheme="minorHAnsi" w:hAnsiTheme="minorHAnsi" w:cstheme="minorHAnsi"/>
          <w:sz w:val="24"/>
          <w:szCs w:val="24"/>
        </w:rPr>
      </w:pPr>
    </w:p>
    <w:p w14:paraId="6C8670EC" w14:textId="402AF1CD" w:rsidR="00A41BFB" w:rsidRDefault="00500369" w:rsidP="00A41BFB">
      <w:pPr>
        <w:rPr>
          <w:rFonts w:asciiTheme="minorHAnsi" w:hAnsiTheme="minorHAnsi" w:cstheme="minorHAnsi"/>
          <w:b/>
          <w:bCs/>
          <w:u w:val="single"/>
        </w:rPr>
      </w:pPr>
      <w:bookmarkStart w:id="1" w:name="_Hlk48725854"/>
      <w:r w:rsidRPr="0000379C">
        <w:rPr>
          <w:rFonts w:asciiTheme="minorHAnsi" w:hAnsiTheme="minorHAnsi" w:cstheme="minorHAnsi"/>
          <w:b/>
          <w:bCs/>
          <w:u w:val="single"/>
        </w:rPr>
        <w:lastRenderedPageBreak/>
        <w:t xml:space="preserve">PAGE </w:t>
      </w:r>
      <w:r w:rsidR="002E64C6">
        <w:rPr>
          <w:rFonts w:asciiTheme="minorHAnsi" w:hAnsiTheme="minorHAnsi" w:cstheme="minorHAnsi"/>
          <w:b/>
          <w:bCs/>
          <w:u w:val="single"/>
        </w:rPr>
        <w:t>3</w:t>
      </w:r>
      <w:r w:rsidRPr="0000379C">
        <w:rPr>
          <w:rFonts w:asciiTheme="minorHAnsi" w:hAnsiTheme="minorHAnsi" w:cstheme="minorHAnsi"/>
          <w:b/>
          <w:bCs/>
          <w:u w:val="single"/>
        </w:rPr>
        <w:t xml:space="preserve"> – </w:t>
      </w:r>
      <w:r w:rsidR="00A96BB3">
        <w:rPr>
          <w:rFonts w:asciiTheme="minorHAnsi" w:hAnsiTheme="minorHAnsi" w:cstheme="minorHAnsi"/>
          <w:b/>
          <w:bCs/>
          <w:u w:val="single"/>
        </w:rPr>
        <w:t xml:space="preserve">FL </w:t>
      </w:r>
      <w:r w:rsidRPr="0000379C">
        <w:rPr>
          <w:rFonts w:asciiTheme="minorHAnsi" w:hAnsiTheme="minorHAnsi" w:cstheme="minorHAnsi"/>
          <w:b/>
          <w:bCs/>
          <w:u w:val="single"/>
        </w:rPr>
        <w:t>SURPLUS FUNDS CHAIN OF TITLE</w:t>
      </w:r>
      <w:r w:rsidR="00163A76" w:rsidRPr="0000379C">
        <w:rPr>
          <w:rFonts w:asciiTheme="minorHAnsi" w:hAnsiTheme="minorHAnsi" w:cstheme="minorHAnsi"/>
          <w:b/>
          <w:bCs/>
          <w:u w:val="single"/>
        </w:rPr>
        <w:t xml:space="preserve"> – CONCLUSION SHEET</w:t>
      </w:r>
    </w:p>
    <w:bookmarkEnd w:id="1"/>
    <w:p w14:paraId="565F8BFB" w14:textId="2A89F413" w:rsidR="00F14C81" w:rsidRDefault="00F14C81" w:rsidP="00A41BFB">
      <w:pPr>
        <w:rPr>
          <w:rFonts w:asciiTheme="minorHAnsi" w:hAnsiTheme="minorHAnsi" w:cstheme="minorHAnsi"/>
          <w:b/>
          <w:bCs/>
          <w:u w:val="single"/>
        </w:rPr>
      </w:pPr>
    </w:p>
    <w:p w14:paraId="101C646E" w14:textId="77777777" w:rsidR="00F14C81" w:rsidRDefault="00F14C81" w:rsidP="00F14C81">
      <w:pPr>
        <w:rPr>
          <w:rFonts w:asciiTheme="minorHAnsi" w:hAnsiTheme="minorHAnsi"/>
          <w:b/>
          <w:sz w:val="24"/>
          <w:szCs w:val="24"/>
          <w:u w:val="single"/>
        </w:rPr>
      </w:pPr>
      <w:r w:rsidRPr="00A97892">
        <w:rPr>
          <w:rFonts w:asciiTheme="minorHAnsi" w:hAnsiTheme="minorHAnsi"/>
          <w:b/>
          <w:sz w:val="24"/>
          <w:szCs w:val="24"/>
          <w:u w:val="single"/>
        </w:rPr>
        <w:t>PLEASE READ</w:t>
      </w:r>
      <w:r>
        <w:rPr>
          <w:rFonts w:asciiTheme="minorHAnsi" w:hAnsiTheme="minorHAnsi"/>
          <w:b/>
          <w:sz w:val="24"/>
          <w:szCs w:val="24"/>
          <w:u w:val="single"/>
        </w:rPr>
        <w:t xml:space="preserve"> AND AGREE BELOW</w:t>
      </w:r>
      <w:r w:rsidRPr="00A97892">
        <w:rPr>
          <w:rFonts w:asciiTheme="minorHAnsi" w:hAnsiTheme="minorHAnsi"/>
          <w:b/>
          <w:sz w:val="24"/>
          <w:szCs w:val="24"/>
          <w:u w:val="single"/>
        </w:rPr>
        <w:t xml:space="preserve"> BEFORE S</w:t>
      </w:r>
      <w:r>
        <w:rPr>
          <w:rFonts w:asciiTheme="minorHAnsi" w:hAnsiTheme="minorHAnsi"/>
          <w:b/>
          <w:sz w:val="24"/>
          <w:szCs w:val="24"/>
          <w:u w:val="single"/>
        </w:rPr>
        <w:t>U</w:t>
      </w:r>
      <w:r w:rsidRPr="00A97892">
        <w:rPr>
          <w:rFonts w:asciiTheme="minorHAnsi" w:hAnsiTheme="minorHAnsi"/>
          <w:b/>
          <w:sz w:val="24"/>
          <w:szCs w:val="24"/>
          <w:u w:val="single"/>
        </w:rPr>
        <w:t>BMITTING THIS FILE!</w:t>
      </w:r>
    </w:p>
    <w:p w14:paraId="2C459472" w14:textId="77777777" w:rsidR="00F14C81" w:rsidRDefault="00F14C81" w:rsidP="00F14C81">
      <w:pPr>
        <w:rPr>
          <w:rFonts w:asciiTheme="minorHAnsi" w:hAnsiTheme="minorHAnsi"/>
          <w:b/>
          <w:sz w:val="24"/>
          <w:szCs w:val="24"/>
          <w:u w:val="single"/>
        </w:rPr>
      </w:pPr>
    </w:p>
    <w:p w14:paraId="045CB402" w14:textId="77777777" w:rsidR="00F14C81" w:rsidRDefault="00F14C81" w:rsidP="00F14C81">
      <w:pPr>
        <w:rPr>
          <w:rStyle w:val="auto-style182"/>
          <w:rFonts w:asciiTheme="minorHAnsi" w:hAnsiTheme="minorHAnsi" w:cstheme="minorHAnsi"/>
          <w:caps/>
          <w:color w:val="000000"/>
          <w:sz w:val="18"/>
          <w:szCs w:val="18"/>
        </w:rPr>
      </w:pPr>
      <w:r w:rsidRPr="0001267D">
        <w:rPr>
          <w:rStyle w:val="auto-style239"/>
          <w:rFonts w:asciiTheme="minorHAnsi" w:hAnsiTheme="minorHAnsi" w:cstheme="minorHAnsi"/>
          <w:caps/>
          <w:color w:val="000000"/>
          <w:sz w:val="18"/>
          <w:szCs w:val="18"/>
        </w:rPr>
        <w:t>1.</w:t>
      </w:r>
      <w:r w:rsidRPr="0001267D">
        <w:rPr>
          <w:rStyle w:val="auto-style22"/>
          <w:rFonts w:asciiTheme="minorHAnsi" w:hAnsiTheme="minorHAnsi" w:cstheme="minorHAnsi"/>
          <w:caps/>
          <w:color w:val="FF0000"/>
          <w:sz w:val="18"/>
          <w:szCs w:val="18"/>
        </w:rPr>
        <w:t> </w:t>
      </w:r>
      <w:r w:rsidRPr="0001267D">
        <w:rPr>
          <w:rStyle w:val="auto-style182"/>
          <w:rFonts w:asciiTheme="minorHAnsi" w:hAnsiTheme="minorHAnsi" w:cstheme="minorHAnsi"/>
          <w:caps/>
          <w:color w:val="000000"/>
          <w:sz w:val="18"/>
          <w:szCs w:val="18"/>
        </w:rPr>
        <w:t>Send the file, to </w:t>
      </w:r>
      <w:hyperlink r:id="rId7" w:history="1">
        <w:r w:rsidRPr="0001267D">
          <w:rPr>
            <w:rStyle w:val="auto-style14"/>
            <w:rFonts w:asciiTheme="minorHAnsi" w:hAnsiTheme="minorHAnsi" w:cstheme="minorHAnsi"/>
            <w:caps/>
            <w:color w:val="000000"/>
            <w:sz w:val="18"/>
            <w:szCs w:val="18"/>
            <w:u w:val="single"/>
          </w:rPr>
          <w:t>paperwork@surplusfundsriches.com</w:t>
        </w:r>
      </w:hyperlink>
      <w:r w:rsidRPr="0001267D">
        <w:rPr>
          <w:rStyle w:val="auto-style182"/>
          <w:rFonts w:asciiTheme="minorHAnsi" w:hAnsiTheme="minorHAnsi" w:cstheme="minorHAnsi"/>
          <w:caps/>
          <w:color w:val="000000"/>
          <w:sz w:val="18"/>
          <w:szCs w:val="18"/>
        </w:rPr>
        <w:t> When you use email - do not use zip files, do not send in links for documents</w:t>
      </w:r>
      <w:r>
        <w:rPr>
          <w:rStyle w:val="auto-style182"/>
          <w:rFonts w:asciiTheme="minorHAnsi" w:hAnsiTheme="minorHAnsi" w:cstheme="minorHAnsi"/>
          <w:caps/>
          <w:color w:val="000000"/>
          <w:sz w:val="18"/>
          <w:szCs w:val="18"/>
        </w:rPr>
        <w:t xml:space="preserve"> </w:t>
      </w:r>
      <w:r w:rsidRPr="00EC06C8">
        <w:rPr>
          <w:rFonts w:asciiTheme="minorHAnsi" w:hAnsiTheme="minorHAnsi" w:cstheme="minorHAnsi"/>
          <w:caps/>
          <w:color w:val="000000"/>
          <w:sz w:val="18"/>
          <w:szCs w:val="18"/>
        </w:rPr>
        <w:t>, put the case name(defendant) in the header of the email.  Please combine the documents into one attachment. IF YOU DON'T PUT THE DEFENDANT NAME/CASE NAME IN THE HEADER OF THE EMAIL, WE WILL SKIP THIS FILE SUBMISSION AND GET TO IT LATER.  IF THIS CAUSES YOU TO LOSE THE CASE TO ANOTHER RESEARCHER, THAT IS ON YOU.</w:t>
      </w:r>
      <w:r w:rsidRPr="00EC06C8">
        <w:rPr>
          <w:rFonts w:asciiTheme="minorHAnsi" w:hAnsiTheme="minorHAnsi" w:cstheme="minorHAnsi"/>
          <w:caps/>
          <w:color w:val="000000"/>
          <w:sz w:val="18"/>
          <w:szCs w:val="18"/>
        </w:rPr>
        <w:br/>
      </w:r>
    </w:p>
    <w:p w14:paraId="4937674D" w14:textId="77777777" w:rsidR="00F14C81" w:rsidRDefault="00F14C81" w:rsidP="00F14C81">
      <w:pPr>
        <w:rPr>
          <w:rStyle w:val="auto-style184"/>
          <w:rFonts w:ascii="Calibri" w:hAnsi="Calibri" w:cstheme="minorHAnsi"/>
          <w:caps/>
          <w:color w:val="000000"/>
          <w:sz w:val="18"/>
          <w:szCs w:val="18"/>
        </w:rPr>
      </w:pPr>
      <w:r w:rsidRPr="0001267D">
        <w:rPr>
          <w:rStyle w:val="auto-style184"/>
          <w:rFonts w:ascii="Calibri" w:hAnsi="Calibri" w:cstheme="minorHAnsi"/>
          <w:caps/>
          <w:color w:val="000000"/>
          <w:sz w:val="18"/>
          <w:szCs w:val="18"/>
        </w:rPr>
        <w:t xml:space="preserve">We have up to 3 business days to process the file or respond with errors. our business hours are Monday - Friday, 9:00am to 4:00pm Eastern time. All files submitted after business </w:t>
      </w:r>
      <w:proofErr w:type="gramStart"/>
      <w:r w:rsidRPr="0001267D">
        <w:rPr>
          <w:rStyle w:val="auto-style184"/>
          <w:rFonts w:ascii="Calibri" w:hAnsi="Calibri" w:cstheme="minorHAnsi"/>
          <w:caps/>
          <w:color w:val="000000"/>
          <w:sz w:val="18"/>
          <w:szCs w:val="18"/>
        </w:rPr>
        <w:t>hours,</w:t>
      </w:r>
      <w:proofErr w:type="gramEnd"/>
      <w:r w:rsidRPr="0001267D">
        <w:rPr>
          <w:rStyle w:val="auto-style184"/>
          <w:rFonts w:ascii="Calibri" w:hAnsi="Calibri" w:cstheme="minorHAnsi"/>
          <w:caps/>
          <w:color w:val="000000"/>
          <w:sz w:val="18"/>
          <w:szCs w:val="18"/>
        </w:rPr>
        <w:t xml:space="preserve"> the 3 days start on the next business day. For example, file submitted on Friday at 8:00pm, 3 day </w:t>
      </w:r>
      <w:proofErr w:type="gramStart"/>
      <w:r w:rsidRPr="0001267D">
        <w:rPr>
          <w:rStyle w:val="auto-style184"/>
          <w:rFonts w:ascii="Calibri" w:hAnsi="Calibri" w:cstheme="minorHAnsi"/>
          <w:caps/>
          <w:color w:val="000000"/>
          <w:sz w:val="18"/>
          <w:szCs w:val="18"/>
        </w:rPr>
        <w:t>window</w:t>
      </w:r>
      <w:proofErr w:type="gramEnd"/>
      <w:r w:rsidRPr="0001267D">
        <w:rPr>
          <w:rStyle w:val="auto-style184"/>
          <w:rFonts w:ascii="Calibri" w:hAnsi="Calibri" w:cstheme="minorHAnsi"/>
          <w:caps/>
          <w:color w:val="000000"/>
          <w:sz w:val="18"/>
          <w:szCs w:val="18"/>
        </w:rPr>
        <w:t xml:space="preserve"> will start Monday at 9:00am since our office is closed weekends. Our office is closed for most major holidays and will not count as a business day.</w:t>
      </w:r>
      <w:r>
        <w:rPr>
          <w:rStyle w:val="auto-style184"/>
          <w:rFonts w:ascii="Calibri" w:hAnsi="Calibri" w:cstheme="minorHAnsi"/>
          <w:caps/>
          <w:color w:val="000000"/>
          <w:sz w:val="18"/>
          <w:szCs w:val="18"/>
        </w:rPr>
        <w:t xml:space="preserve"> if file is accepted, it will appear in the files being worked list.</w:t>
      </w:r>
    </w:p>
    <w:p w14:paraId="4ED1ACE6" w14:textId="77777777" w:rsidR="00F14C81" w:rsidRDefault="00F14C81" w:rsidP="00F14C81">
      <w:pPr>
        <w:rPr>
          <w:rStyle w:val="auto-style184"/>
          <w:rFonts w:ascii="Calibri" w:hAnsi="Calibri" w:cstheme="minorHAnsi"/>
          <w:caps/>
          <w:color w:val="000000"/>
          <w:sz w:val="18"/>
          <w:szCs w:val="18"/>
        </w:rPr>
      </w:pPr>
    </w:p>
    <w:p w14:paraId="7F1B7BFD" w14:textId="27D35481" w:rsidR="00CA3B82" w:rsidRDefault="00F14C81" w:rsidP="00F14C81">
      <w:pPr>
        <w:rPr>
          <w:rFonts w:ascii="Calibri" w:hAnsi="Calibri" w:cstheme="minorHAnsi"/>
          <w:caps/>
          <w:color w:val="000000"/>
          <w:sz w:val="18"/>
          <w:szCs w:val="18"/>
        </w:rPr>
      </w:pPr>
      <w:r w:rsidRPr="00F14C81">
        <w:rPr>
          <w:rFonts w:ascii="Calibri" w:hAnsi="Calibri" w:cstheme="minorHAnsi"/>
          <w:caps/>
          <w:color w:val="000000"/>
          <w:sz w:val="18"/>
          <w:szCs w:val="18"/>
        </w:rPr>
        <w:t>2. MINIMUM CASE FOR US TO PURSUE IS $10,000 - NOT 9,999.99, $10,000. ($15,000 FOR ESTIMATED VALUES)</w:t>
      </w:r>
      <w:r w:rsidRPr="00F14C81">
        <w:rPr>
          <w:rFonts w:ascii="Calibri" w:hAnsi="Calibri" w:cstheme="minorHAnsi"/>
          <w:caps/>
          <w:color w:val="000000"/>
          <w:sz w:val="18"/>
          <w:szCs w:val="18"/>
        </w:rPr>
        <w:br/>
        <w:t>IF </w:t>
      </w:r>
      <w:proofErr w:type="spellStart"/>
      <w:r w:rsidRPr="00F14C81">
        <w:rPr>
          <w:rFonts w:ascii="Calibri" w:hAnsi="Calibri" w:cstheme="minorHAnsi"/>
          <w:caps/>
          <w:color w:val="000000"/>
          <w:sz w:val="18"/>
          <w:szCs w:val="18"/>
        </w:rPr>
        <w:t>IF</w:t>
      </w:r>
      <w:proofErr w:type="spellEnd"/>
      <w:r w:rsidRPr="00F14C81">
        <w:rPr>
          <w:rFonts w:ascii="Calibri" w:hAnsi="Calibri" w:cstheme="minorHAnsi"/>
          <w:caps/>
          <w:color w:val="000000"/>
          <w:sz w:val="18"/>
          <w:szCs w:val="18"/>
        </w:rPr>
        <w:t xml:space="preserve"> MORE THAN 1 OWNER, NOT MARRIED, WE NEED AT MIN $10K PER PERSON TO WORK. EXAMPLE - 3 OWNERS ON DEED, ALL UNMARRIED, THERE NEEDS TO BE AT MINIMUM $30,000 IN SURPLUS FOR US TO WORK THE FILE.  4. ON THE WORKSHEET, WE NEED THE PHYSICAL ADDRESS OF THE FORECLOSURE, NOT THE CLAIMANT'S NOTIFICATION ADDRESS.  DO NOT PUT IN PARCEL ID #, TAX ID #, OR LEGAL DESCRIPTION, UNLESS THERE WASN'T A PHYSICAL </w:t>
      </w:r>
      <w:proofErr w:type="gramStart"/>
      <w:r w:rsidRPr="00F14C81">
        <w:rPr>
          <w:rFonts w:ascii="Calibri" w:hAnsi="Calibri" w:cstheme="minorHAnsi"/>
          <w:caps/>
          <w:color w:val="000000"/>
          <w:sz w:val="18"/>
          <w:szCs w:val="18"/>
        </w:rPr>
        <w:t>ADDRESS  -</w:t>
      </w:r>
      <w:proofErr w:type="gramEnd"/>
      <w:r w:rsidRPr="00F14C81">
        <w:rPr>
          <w:rFonts w:ascii="Calibri" w:hAnsi="Calibri" w:cstheme="minorHAnsi"/>
          <w:caps/>
          <w:color w:val="000000"/>
          <w:sz w:val="18"/>
          <w:szCs w:val="18"/>
        </w:rPr>
        <w:t xml:space="preserve"> VACANT LAND.</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t>3. IF YOU COMPLETE YOUR CASE RESEARCH, AND THE LAST OWNER WAS A BANK OR A BANK IS ENTITLED TO ENTIRE SURPLUS AMOUNT, WE WILL NOT TAKE THE FILE. IF YOU COMPLETE YOUR CASE RESEARCH, AND A LIEN HOLDER OR LIEN HOLDERS ARE ENTITLED TO ENTIRE SURPLUS AMOUNT, WE WILL NOT TAKE THE FILE. HOWEVER, WE WILL TAKE ANY FILE WHERE THERE IS A LIEN HOLDER OR BANK ENTITLED AND THERE STILL LEAVES AT MIN $15,000 TO THE EX-OWNER. FOR INSTANCE, YOU FIND AN OPEN MORTGAGE FOR $25,000 AND THE SURPLUS IS $45,000. WE WILL TAKE THAT FILE BECAUSE IT WILL LEAVE $20,000 FOR THE EX-OWNER. IF THERE ARE OPEN LIENS, JUDGMENTS OR MORTGAGES, THE TOTAL PLUS INTEREST MUST LEAVE AT MIN $15,000 FOR THE EX-OWNER(S) FOR US TO ACCEPT THE FILE.</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t>3B. WE DO NOT ACCEPT FILES WHERE THE EX OWNER IS A HOA OR COA.</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t xml:space="preserve">4. ON THE WORKSHEET, WE NEED THE PHYSICAL ADDRESS OF THE FORECLOSURE, NOT THE CLAIMANT'S NOTIFICATION ADDRESS.  DO NOT PUT IN PARCEL ID #, TAX ID #, OR LEGAL DESCRIPTION, UNLESS THERE WASN'T A PHYSICAL </w:t>
      </w:r>
      <w:proofErr w:type="gramStart"/>
      <w:r w:rsidRPr="00F14C81">
        <w:rPr>
          <w:rFonts w:ascii="Calibri" w:hAnsi="Calibri" w:cstheme="minorHAnsi"/>
          <w:caps/>
          <w:color w:val="000000"/>
          <w:sz w:val="18"/>
          <w:szCs w:val="18"/>
        </w:rPr>
        <w:t>ADDRESS  -</w:t>
      </w:r>
      <w:proofErr w:type="gramEnd"/>
      <w:r w:rsidRPr="00F14C81">
        <w:rPr>
          <w:rFonts w:ascii="Calibri" w:hAnsi="Calibri" w:cstheme="minorHAnsi"/>
          <w:caps/>
          <w:color w:val="000000"/>
          <w:sz w:val="18"/>
          <w:szCs w:val="18"/>
        </w:rPr>
        <w:t xml:space="preserve"> VACANT LAND.</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t>5. FEEDBACK - WE WILL LET YOU KNOW WHEN YOU GET A CLAIMANT UNDER CONTRACT AND HAVE THE CASE SET TO PETITION.  UNTIL YOU HAVE SENT IN 20 FILES THAT WE HAVE ACCEPTED, WE WILL NOT GIVE OUT ANY ADDITIONAL FEEDBACK.  IF YOU HAVE SENT IN 20 CASES WE HAVE ACCEPTED - RESEARCHED CASES - WE WILL GIVE FEEDBACK ONCE A MONTH, UPON REQUEST.</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t>6. CHECK FOR MOTIONS OR PETITIONS FOR THE FUNDS - PLEASE TAKE YOUR TIME.  WE ARE GETTING FILES IN WHERE A DISBURSEMENT HAS ALREADY BEEN MADE</w:t>
      </w:r>
      <w:r>
        <w:rPr>
          <w:rFonts w:ascii="Calibri" w:hAnsi="Calibri" w:cstheme="minorHAnsi"/>
          <w:caps/>
          <w:color w:val="000000"/>
          <w:sz w:val="18"/>
          <w:szCs w:val="18"/>
        </w:rPr>
        <w:t xml:space="preserve"> </w:t>
      </w:r>
      <w:r w:rsidRPr="00F14C81">
        <w:rPr>
          <w:rFonts w:ascii="Calibri" w:hAnsi="Calibri" w:cstheme="minorHAnsi"/>
          <w:caps/>
          <w:color w:val="000000"/>
          <w:sz w:val="18"/>
          <w:szCs w:val="18"/>
        </w:rPr>
        <w:t xml:space="preserve">(MONEY IS GONE) AND/OR WHERE THERE IS A PETITION IN PROCESS. JUST REVIEW THE DOCKET HISTORY TO MAKE SURE THAT ISN'T HAPPENING. THE DOCKET MAY READ, "MOTION TO DISBURSE", "MOTION FOR SURPLUS FUNDS", "OWNERS CLAIM", "SURPLUS CLAIM" OR </w:t>
      </w:r>
      <w:r w:rsidR="00B25B72" w:rsidRPr="00F14C81">
        <w:rPr>
          <w:rFonts w:ascii="Calibri" w:hAnsi="Calibri" w:cstheme="minorHAnsi"/>
          <w:caps/>
          <w:color w:val="000000"/>
          <w:sz w:val="18"/>
          <w:szCs w:val="18"/>
        </w:rPr>
        <w:t>SOMETHING</w:t>
      </w:r>
      <w:r w:rsidR="00B25B72">
        <w:rPr>
          <w:rFonts w:ascii="Calibri" w:hAnsi="Calibri" w:cstheme="minorHAnsi"/>
          <w:caps/>
          <w:color w:val="000000"/>
          <w:sz w:val="18"/>
          <w:szCs w:val="18"/>
        </w:rPr>
        <w:t xml:space="preserve"> </w:t>
      </w:r>
      <w:r w:rsidR="009825BE">
        <w:rPr>
          <w:rFonts w:ascii="Calibri" w:hAnsi="Calibri" w:cstheme="minorHAnsi"/>
          <w:caps/>
          <w:color w:val="000000"/>
          <w:sz w:val="18"/>
          <w:szCs w:val="18"/>
        </w:rPr>
        <w:t>similar</w:t>
      </w:r>
      <w:r w:rsidRPr="00F14C81">
        <w:rPr>
          <w:rFonts w:ascii="Calibri" w:hAnsi="Calibri" w:cstheme="minorHAnsi"/>
          <w:caps/>
          <w:color w:val="000000"/>
          <w:sz w:val="18"/>
          <w:szCs w:val="18"/>
        </w:rPr>
        <w:t>. REMEMBER THAT WE ARE INDEPENDENT CONTRACTORS, WHICH MEANS WE WORK WITH YOU BY CHOICE AND YOU WORK WITH US BY CHOICE.  IF WE RECEIVE</w:t>
      </w:r>
      <w:r>
        <w:rPr>
          <w:rFonts w:ascii="Calibri" w:hAnsi="Calibri" w:cstheme="minorHAnsi"/>
          <w:caps/>
          <w:color w:val="000000"/>
          <w:sz w:val="18"/>
          <w:szCs w:val="18"/>
        </w:rPr>
        <w:t xml:space="preserve"> </w:t>
      </w:r>
      <w:r w:rsidRPr="00F14C81">
        <w:rPr>
          <w:rFonts w:ascii="Calibri" w:hAnsi="Calibri" w:cstheme="minorHAnsi"/>
          <w:caps/>
          <w:color w:val="000000"/>
          <w:sz w:val="18"/>
          <w:szCs w:val="18"/>
        </w:rPr>
        <w:t>UNRESEARCHED FILES FROM A RESEARCHER, REPEATEDLY, WE WILL CHOOSE TO NO LONGER WORK WITH YOU.  OF COURSE, WE WILL ADDRESS FIRST FILES SENT IN AND HELP YOU SUBMIT CORRECTLY.  IF YOU IGNORE THAT CORRECTION AND REFUSE TO FOLLOW DIRECTIONS, WE WILL DROP YOU AS A RESEARCHER.</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t xml:space="preserve">ALSO WHEN CHECKING THE DOCKET - MAKE SURE TO LOOK FOR ORDER OF DISMISAL OR ORDER TO VACATE OR ANYTHING SOUNDING LIKE THE OWNERS ARE TRYING TO REVERSE THE SALE. WE HAVE RUN ACROSS A FEW WHERE THE SALE WAS REVERSED AND CANCELLED. MAKE SURE TO CHECK FOR THIS WHEN READING THE DOCKET CASE </w:t>
      </w:r>
    </w:p>
    <w:p w14:paraId="59E714DC" w14:textId="571787E8" w:rsidR="00CA3B82" w:rsidRPr="00CA3B82" w:rsidRDefault="00CA3B82" w:rsidP="00CA3B82">
      <w:pPr>
        <w:rPr>
          <w:rFonts w:ascii="Calibri" w:hAnsi="Calibri" w:cstheme="minorHAnsi"/>
          <w:b/>
          <w:bCs/>
          <w:caps/>
          <w:color w:val="000000"/>
          <w:sz w:val="18"/>
          <w:szCs w:val="18"/>
          <w:u w:val="single"/>
        </w:rPr>
      </w:pPr>
      <w:r w:rsidRPr="00CA3B82">
        <w:rPr>
          <w:rFonts w:ascii="Calibri" w:hAnsi="Calibri" w:cstheme="minorHAnsi"/>
          <w:b/>
          <w:bCs/>
          <w:caps/>
          <w:color w:val="000000"/>
          <w:sz w:val="18"/>
          <w:szCs w:val="18"/>
          <w:u w:val="single"/>
        </w:rPr>
        <w:lastRenderedPageBreak/>
        <w:t xml:space="preserve">PAGE </w:t>
      </w:r>
      <w:r w:rsidR="002E64C6">
        <w:rPr>
          <w:rFonts w:ascii="Calibri" w:hAnsi="Calibri" w:cstheme="minorHAnsi"/>
          <w:b/>
          <w:bCs/>
          <w:caps/>
          <w:color w:val="000000"/>
          <w:sz w:val="18"/>
          <w:szCs w:val="18"/>
          <w:u w:val="single"/>
        </w:rPr>
        <w:t>4</w:t>
      </w:r>
      <w:r w:rsidRPr="00CA3B82">
        <w:rPr>
          <w:rFonts w:ascii="Calibri" w:hAnsi="Calibri" w:cstheme="minorHAnsi"/>
          <w:b/>
          <w:bCs/>
          <w:caps/>
          <w:color w:val="000000"/>
          <w:sz w:val="18"/>
          <w:szCs w:val="18"/>
          <w:u w:val="single"/>
        </w:rPr>
        <w:t xml:space="preserve"> – FL SURPLUS FUNDS CHAIN OF TITLE – CONCLUSION SHEET</w:t>
      </w:r>
    </w:p>
    <w:p w14:paraId="65614E48" w14:textId="77777777" w:rsidR="00CA3B82" w:rsidRDefault="00CA3B82" w:rsidP="00F14C81">
      <w:pPr>
        <w:rPr>
          <w:rFonts w:ascii="Calibri" w:hAnsi="Calibri" w:cstheme="minorHAnsi"/>
          <w:caps/>
          <w:color w:val="000000"/>
          <w:sz w:val="18"/>
          <w:szCs w:val="18"/>
        </w:rPr>
      </w:pPr>
    </w:p>
    <w:p w14:paraId="1A97F38A" w14:textId="77777777" w:rsidR="00CA3B82" w:rsidRDefault="00CA3B82" w:rsidP="00F14C81">
      <w:pPr>
        <w:rPr>
          <w:rFonts w:ascii="Calibri" w:hAnsi="Calibri" w:cstheme="minorHAnsi"/>
          <w:caps/>
          <w:color w:val="000000"/>
          <w:sz w:val="18"/>
          <w:szCs w:val="18"/>
        </w:rPr>
      </w:pPr>
    </w:p>
    <w:p w14:paraId="2CC06C91" w14:textId="61051232" w:rsidR="00F14C81" w:rsidRDefault="00F14C81" w:rsidP="00F14C81">
      <w:pPr>
        <w:rPr>
          <w:rFonts w:ascii="Calibri" w:hAnsi="Calibri" w:cstheme="minorHAnsi"/>
          <w:caps/>
          <w:color w:val="000000"/>
          <w:sz w:val="18"/>
          <w:szCs w:val="18"/>
        </w:rPr>
      </w:pPr>
      <w:r w:rsidRPr="00F14C81">
        <w:rPr>
          <w:rFonts w:ascii="Calibri" w:hAnsi="Calibri" w:cstheme="minorHAnsi"/>
          <w:caps/>
          <w:color w:val="000000"/>
          <w:sz w:val="18"/>
          <w:szCs w:val="18"/>
        </w:rPr>
        <w:t>HISTORY REPORT.</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r>
      <w:r>
        <w:rPr>
          <w:rFonts w:ascii="Calibri" w:hAnsi="Calibri" w:cstheme="minorHAnsi"/>
          <w:caps/>
          <w:color w:val="000000"/>
          <w:sz w:val="18"/>
          <w:szCs w:val="18"/>
        </w:rPr>
        <w:t>7</w:t>
      </w:r>
      <w:r w:rsidRPr="00F14C81">
        <w:rPr>
          <w:rFonts w:ascii="Calibri" w:hAnsi="Calibri" w:cstheme="minorHAnsi"/>
          <w:caps/>
          <w:color w:val="000000"/>
          <w:sz w:val="18"/>
          <w:szCs w:val="18"/>
        </w:rPr>
        <w:t>. PUT FILES IN ORDER - MAKE SURE WHEN YOU SUBMIT FILES TO US, YOU HAVE THE CHAIN OF TITLE WORKSHEET FIRST, FOLLOWED BY THE SUPPORTING DOCS. IF YOUR FILES ARE NOT SUBMITTED IN THIS MANNER, WE WILL NOT WORK IT. YOU WILL HAVE TO RESUBMIT IN CORRECT ORDER.</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r>
      <w:r>
        <w:rPr>
          <w:rFonts w:ascii="Calibri" w:hAnsi="Calibri" w:cstheme="minorHAnsi"/>
          <w:caps/>
          <w:color w:val="000000"/>
          <w:sz w:val="18"/>
          <w:szCs w:val="18"/>
        </w:rPr>
        <w:t>8</w:t>
      </w:r>
      <w:r w:rsidRPr="00F14C81">
        <w:rPr>
          <w:rFonts w:ascii="Calibri" w:hAnsi="Calibri" w:cstheme="minorHAnsi"/>
          <w:caps/>
          <w:color w:val="000000"/>
          <w:sz w:val="18"/>
          <w:szCs w:val="18"/>
        </w:rPr>
        <w:t>. MAKE SURE YOU ARE CHECKING THE DEED HOLDER AT THE TIME OF LIS PENDENS (NOT TIME OF FORECLOSURE) FOR MORTGAGE OR HOA FORECLOSURE SALES. THIS IS NOT THE BUYER AT AUCTION OR THE PERSON NAMED ON THE CERTIFICATE OF TITLE (FORECLOSURE DEED AFTER THE AUCTION). WE ARE GETTING FILES IN WHERE SOME OF YOU ARE NOT CHECKING OR PUTTING THE WRONG NAMES DOWN. THIS IS VERY IMPORTANT STEP, DO NOT DISMISS IT OR ASSUME IT IS THE SAME AS THE DEFENDANT(S) LISTED. WE NEED TO KNOW EXACTLY WHO IS DUE THE MONEY. DEEDS CAN BE CHECKED ON THE COURTS ONLINE DEED AND OFFICIAL RECORDS DEPT., IT IS ALSO STATED IN THE STEP BY STEP EXAMPLE FOR FL MORTGAGE AND HOA FORECLOSURE SALES.</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r>
      <w:r w:rsidR="00CA3B82">
        <w:rPr>
          <w:rFonts w:ascii="Calibri" w:hAnsi="Calibri" w:cstheme="minorHAnsi"/>
          <w:caps/>
          <w:color w:val="000000"/>
          <w:sz w:val="18"/>
          <w:szCs w:val="18"/>
        </w:rPr>
        <w:t>9</w:t>
      </w:r>
      <w:r w:rsidRPr="00F14C81">
        <w:rPr>
          <w:rFonts w:ascii="Calibri" w:hAnsi="Calibri" w:cstheme="minorHAnsi"/>
          <w:caps/>
          <w:color w:val="000000"/>
          <w:sz w:val="18"/>
          <w:szCs w:val="18"/>
        </w:rPr>
        <w:t xml:space="preserve">. PLEASE INCLUDE A COPY OF THE NOTIFICATION ADDRESSES IN WITH THE FILE. FOR MORTGAGE AND HOA FORECLOSURE SALES, IT WILL BE ON THE LAST PAGE OF THE FINAL JUDGMENT DOC. </w:t>
      </w:r>
    </w:p>
    <w:p w14:paraId="51286224" w14:textId="77777777" w:rsidR="00CA3B82" w:rsidRDefault="00F14C81" w:rsidP="00F14C81">
      <w:pPr>
        <w:rPr>
          <w:rFonts w:ascii="Calibri" w:hAnsi="Calibri" w:cstheme="minorHAnsi"/>
          <w:caps/>
          <w:color w:val="000000"/>
          <w:sz w:val="18"/>
          <w:szCs w:val="18"/>
        </w:rPr>
      </w:pPr>
      <w:r w:rsidRPr="00F14C81">
        <w:rPr>
          <w:rFonts w:ascii="Calibri" w:hAnsi="Calibri" w:cstheme="minorHAnsi"/>
          <w:caps/>
          <w:color w:val="000000"/>
          <w:sz w:val="18"/>
          <w:szCs w:val="18"/>
        </w:rPr>
        <w:br/>
      </w:r>
      <w:r w:rsidR="00CA3B82">
        <w:rPr>
          <w:rFonts w:ascii="Calibri" w:hAnsi="Calibri" w:cstheme="minorHAnsi"/>
          <w:caps/>
          <w:color w:val="000000"/>
          <w:sz w:val="18"/>
          <w:szCs w:val="18"/>
        </w:rPr>
        <w:t>10</w:t>
      </w:r>
      <w:r w:rsidRPr="00F14C81">
        <w:rPr>
          <w:rFonts w:ascii="Calibri" w:hAnsi="Calibri" w:cstheme="minorHAnsi"/>
          <w:caps/>
          <w:color w:val="000000"/>
          <w:sz w:val="18"/>
          <w:szCs w:val="18"/>
        </w:rPr>
        <w:t>. WE PAY COMMISSIONS OF 10% GROSS COLLECTED FOR MORTGAGE</w:t>
      </w:r>
      <w:r>
        <w:rPr>
          <w:rFonts w:ascii="Calibri" w:hAnsi="Calibri" w:cstheme="minorHAnsi"/>
          <w:caps/>
          <w:color w:val="000000"/>
          <w:sz w:val="18"/>
          <w:szCs w:val="18"/>
        </w:rPr>
        <w:t xml:space="preserve"> and HOA</w:t>
      </w:r>
      <w:r w:rsidRPr="00F14C81">
        <w:rPr>
          <w:rFonts w:ascii="Calibri" w:hAnsi="Calibri" w:cstheme="minorHAnsi"/>
          <w:caps/>
          <w:color w:val="000000"/>
          <w:sz w:val="18"/>
          <w:szCs w:val="18"/>
        </w:rPr>
        <w:t xml:space="preserve"> SURPLUS FUNDS FILES. IF TOTAL COLLECTED SURPLUS IS $50,000, WE WILL PAY RESEARCHER COMMISSION OF $5,000.</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r>
      <w:r w:rsidR="00CA3B82">
        <w:rPr>
          <w:rFonts w:ascii="Calibri" w:hAnsi="Calibri" w:cstheme="minorHAnsi"/>
          <w:caps/>
          <w:color w:val="000000"/>
          <w:sz w:val="18"/>
          <w:szCs w:val="18"/>
        </w:rPr>
        <w:t>11</w:t>
      </w:r>
      <w:r w:rsidRPr="00F14C81">
        <w:rPr>
          <w:rFonts w:ascii="Calibri" w:hAnsi="Calibri" w:cstheme="minorHAnsi"/>
          <w:caps/>
          <w:color w:val="000000"/>
          <w:sz w:val="18"/>
          <w:szCs w:val="18"/>
        </w:rPr>
        <w:t>. WE WILL NOT ACCEPT ESTIMATED SURPLUS VALUES IF THE SALE WAS 60 DAYS OR MORE AGO. YOU NEED TO VERIFY AT THIS STAGE, CHECK THE DOCKET FOR CERTIFICATE OF DISBURSEMENT OR GET THE REGISTRY LIST OR ANY COURT DOCUMENT SHOWING THE SURPLUS AMOUNT. FOR EXAMPLE, IF A FORECLOSURE SALE WAS HELD ON 1/1/2019 AND YOU RESEARCH AND SUBMIT ON 3/5/2019, YOU WOULD NEED TO VERIFY THE SURPLUS AMOUNT, BECAUSE THOSE DATES ARE MORE THAN 60 DAYS APART.</w:t>
      </w:r>
      <w:r w:rsidRPr="00F14C81">
        <w:rPr>
          <w:rFonts w:ascii="Calibri" w:hAnsi="Calibri" w:cstheme="minorHAnsi"/>
          <w:caps/>
          <w:color w:val="000000"/>
          <w:sz w:val="18"/>
          <w:szCs w:val="18"/>
        </w:rPr>
        <w:br/>
      </w:r>
      <w:r w:rsidRPr="00F14C81">
        <w:rPr>
          <w:rFonts w:ascii="Calibri" w:hAnsi="Calibri" w:cstheme="minorHAnsi"/>
          <w:caps/>
          <w:color w:val="000000"/>
          <w:sz w:val="18"/>
          <w:szCs w:val="18"/>
        </w:rPr>
        <w:br/>
      </w:r>
      <w:r w:rsidR="00CA3B82">
        <w:rPr>
          <w:rFonts w:ascii="Calibri" w:hAnsi="Calibri" w:cstheme="minorHAnsi"/>
          <w:caps/>
          <w:color w:val="000000"/>
          <w:sz w:val="18"/>
          <w:szCs w:val="18"/>
        </w:rPr>
        <w:t>12</w:t>
      </w:r>
      <w:r w:rsidRPr="00F14C81">
        <w:rPr>
          <w:rFonts w:ascii="Calibri" w:hAnsi="Calibri" w:cstheme="minorHAnsi"/>
          <w:caps/>
          <w:color w:val="000000"/>
          <w:sz w:val="18"/>
          <w:szCs w:val="18"/>
        </w:rPr>
        <w:t xml:space="preserve">.  IF EX-OWNER IS A CORPORATION, LLC, </w:t>
      </w:r>
      <w:proofErr w:type="gramStart"/>
      <w:r w:rsidRPr="00F14C81">
        <w:rPr>
          <w:rFonts w:ascii="Calibri" w:hAnsi="Calibri" w:cstheme="minorHAnsi"/>
          <w:caps/>
          <w:color w:val="000000"/>
          <w:sz w:val="18"/>
          <w:szCs w:val="18"/>
        </w:rPr>
        <w:t>LLP</w:t>
      </w:r>
      <w:proofErr w:type="gramEnd"/>
      <w:r w:rsidRPr="00F14C81">
        <w:rPr>
          <w:rFonts w:ascii="Calibri" w:hAnsi="Calibri" w:cstheme="minorHAnsi"/>
          <w:caps/>
          <w:color w:val="000000"/>
          <w:sz w:val="18"/>
          <w:szCs w:val="18"/>
        </w:rPr>
        <w:t xml:space="preserve"> OR DBA, PLEASE FILL OUT THE 'COMPANY ACCEPTANCE AND REQUIREMENTS FORM' WITH YOUR FILE. NO BANKS, MORTGAGE COMPANIES OR FINANCIAL INSTITUTIONS ALLOWED. </w:t>
      </w:r>
    </w:p>
    <w:p w14:paraId="4FD6A13A" w14:textId="77777777" w:rsidR="00CA3B82" w:rsidRDefault="00CA3B82" w:rsidP="00F14C81">
      <w:pPr>
        <w:rPr>
          <w:rFonts w:ascii="Calibri" w:hAnsi="Calibri" w:cstheme="minorHAnsi"/>
          <w:caps/>
          <w:color w:val="000000"/>
          <w:sz w:val="18"/>
          <w:szCs w:val="18"/>
        </w:rPr>
      </w:pPr>
    </w:p>
    <w:p w14:paraId="691285A5" w14:textId="77777777" w:rsidR="00CA3B82" w:rsidRDefault="00CA3B82" w:rsidP="00CA3B82">
      <w:pPr>
        <w:rPr>
          <w:rFonts w:ascii="Calibri" w:hAnsi="Calibri" w:cstheme="minorHAnsi"/>
          <w:caps/>
          <w:color w:val="000000"/>
          <w:sz w:val="18"/>
          <w:szCs w:val="18"/>
        </w:rPr>
      </w:pPr>
      <w:r>
        <w:rPr>
          <w:rFonts w:ascii="Calibri" w:hAnsi="Calibri" w:cstheme="minorHAnsi"/>
          <w:caps/>
          <w:color w:val="000000"/>
          <w:sz w:val="18"/>
          <w:szCs w:val="18"/>
        </w:rPr>
        <w:t xml:space="preserve">13. </w:t>
      </w:r>
      <w:r w:rsidRPr="00CA3B82">
        <w:rPr>
          <w:rFonts w:ascii="Calibri" w:hAnsi="Calibri" w:cstheme="minorHAnsi"/>
          <w:caps/>
          <w:color w:val="000000"/>
          <w:sz w:val="18"/>
          <w:szCs w:val="18"/>
        </w:rPr>
        <w:t xml:space="preserve">IF </w:t>
      </w:r>
      <w:r>
        <w:rPr>
          <w:rFonts w:ascii="Calibri" w:hAnsi="Calibri" w:cstheme="minorHAnsi"/>
          <w:caps/>
          <w:color w:val="000000"/>
          <w:sz w:val="18"/>
          <w:szCs w:val="18"/>
        </w:rPr>
        <w:t xml:space="preserve">EX-ONWER IS </w:t>
      </w:r>
      <w:r w:rsidRPr="00CA3B82">
        <w:rPr>
          <w:rFonts w:ascii="Calibri" w:hAnsi="Calibri" w:cstheme="minorHAnsi"/>
          <w:caps/>
          <w:color w:val="000000"/>
          <w:sz w:val="18"/>
          <w:szCs w:val="18"/>
        </w:rPr>
        <w:t xml:space="preserve">DECEASED, THE FILE MUST NAME A PERSONAL REP OF THE ESTATE OR NAME HEIRS. IF THE CASE FILE DOES NOT NAME EITHER OF THESE, </w:t>
      </w:r>
      <w:proofErr w:type="gramStart"/>
      <w:r w:rsidRPr="00CA3B82">
        <w:rPr>
          <w:rFonts w:ascii="Calibri" w:hAnsi="Calibri" w:cstheme="minorHAnsi"/>
          <w:caps/>
          <w:color w:val="000000"/>
          <w:sz w:val="18"/>
          <w:szCs w:val="18"/>
        </w:rPr>
        <w:t>AND</w:t>
      </w:r>
      <w:proofErr w:type="gramEnd"/>
      <w:r w:rsidRPr="00CA3B82">
        <w:rPr>
          <w:rFonts w:ascii="Calibri" w:hAnsi="Calibri" w:cstheme="minorHAnsi"/>
          <w:caps/>
          <w:color w:val="000000"/>
          <w:sz w:val="18"/>
          <w:szCs w:val="18"/>
        </w:rPr>
        <w:t xml:space="preserve"> THE PERSON IS DECEASED, WE WILL NOT ACCEPT THE FILE.</w:t>
      </w:r>
      <w:r>
        <w:rPr>
          <w:rFonts w:ascii="Calibri" w:hAnsi="Calibri" w:cstheme="minorHAnsi"/>
          <w:caps/>
          <w:color w:val="000000"/>
          <w:sz w:val="18"/>
          <w:szCs w:val="18"/>
        </w:rPr>
        <w:t xml:space="preserve"> PLEASE INCLUDE THE NAME OF THE PERSONAL REP OF THE ESTATE OR NAMED HEIR(S) ON THE CONCLUSION PAGE. </w:t>
      </w:r>
    </w:p>
    <w:p w14:paraId="7649D131" w14:textId="77777777" w:rsidR="00CA3B82" w:rsidRDefault="00CA3B82" w:rsidP="00CA3B82">
      <w:pPr>
        <w:rPr>
          <w:rFonts w:ascii="Calibri" w:hAnsi="Calibri" w:cstheme="minorHAnsi"/>
          <w:caps/>
          <w:color w:val="000000"/>
          <w:sz w:val="18"/>
          <w:szCs w:val="18"/>
        </w:rPr>
      </w:pPr>
    </w:p>
    <w:p w14:paraId="5AA77DA9" w14:textId="01B0D2FA" w:rsidR="00CA3B82" w:rsidRDefault="00CA3B82" w:rsidP="00CA3B82">
      <w:pPr>
        <w:rPr>
          <w:rFonts w:ascii="Calibri" w:hAnsi="Calibri" w:cstheme="minorHAnsi"/>
          <w:caps/>
          <w:color w:val="000000"/>
          <w:sz w:val="18"/>
          <w:szCs w:val="18"/>
        </w:rPr>
      </w:pPr>
      <w:r w:rsidRPr="00CA3B82">
        <w:rPr>
          <w:rFonts w:ascii="Calibri" w:hAnsi="Calibri" w:cstheme="minorHAnsi"/>
          <w:caps/>
          <w:color w:val="000000"/>
          <w:sz w:val="18"/>
          <w:szCs w:val="18"/>
        </w:rPr>
        <w:t xml:space="preserve">IF ONE OF THE PERSONS NAMED ON THE DEED IS DECEASED, THE OWNERSHIP DOES NOT AUTOMATICALLY TRANSFER TO SURVIVING OWNER, UNLESS DEED </w:t>
      </w:r>
      <w:proofErr w:type="gramStart"/>
      <w:r w:rsidRPr="00CA3B82">
        <w:rPr>
          <w:rFonts w:ascii="Calibri" w:hAnsi="Calibri" w:cstheme="minorHAnsi"/>
          <w:caps/>
          <w:color w:val="000000"/>
          <w:sz w:val="18"/>
          <w:szCs w:val="18"/>
        </w:rPr>
        <w:t>SAYS</w:t>
      </w:r>
      <w:proofErr w:type="gramEnd"/>
      <w:r w:rsidRPr="00CA3B82">
        <w:rPr>
          <w:rFonts w:ascii="Calibri" w:hAnsi="Calibri" w:cstheme="minorHAnsi"/>
          <w:caps/>
          <w:color w:val="000000"/>
          <w:sz w:val="18"/>
          <w:szCs w:val="18"/>
        </w:rPr>
        <w:t xml:space="preserve"> ‘JOINT TENANTS WITH RIGHTS OF SURVIVORSHIP’ OR ‘tenancy by the entirety’. IF THE DEED DOES NOT HAVE EITHER OF THESE CLAUSES, BOTH NAMES MUST GO ON THE CONCLUSION EVEN IF 1 OR MORE IS DECEASED.</w:t>
      </w:r>
    </w:p>
    <w:p w14:paraId="779A62FC" w14:textId="78D45728" w:rsidR="008A1378" w:rsidRDefault="008A1378" w:rsidP="00CA3B82">
      <w:pPr>
        <w:rPr>
          <w:rFonts w:ascii="Calibri" w:hAnsi="Calibri" w:cstheme="minorHAnsi"/>
          <w:caps/>
          <w:color w:val="000000"/>
          <w:sz w:val="18"/>
          <w:szCs w:val="18"/>
        </w:rPr>
      </w:pPr>
    </w:p>
    <w:p w14:paraId="052082CF" w14:textId="57926FA9" w:rsidR="008A1378" w:rsidRPr="00CA3B82" w:rsidRDefault="008A1378" w:rsidP="00CA3B82">
      <w:pPr>
        <w:rPr>
          <w:rFonts w:ascii="Calibri" w:hAnsi="Calibri" w:cstheme="minorHAnsi"/>
          <w:bCs/>
          <w:caps/>
          <w:color w:val="000000"/>
          <w:sz w:val="18"/>
          <w:szCs w:val="18"/>
          <w:u w:val="single"/>
        </w:rPr>
      </w:pPr>
      <w:r>
        <w:rPr>
          <w:rFonts w:ascii="Calibri" w:hAnsi="Calibri" w:cstheme="minorHAnsi"/>
          <w:caps/>
          <w:color w:val="000000"/>
          <w:sz w:val="18"/>
          <w:szCs w:val="18"/>
        </w:rPr>
        <w:t xml:space="preserve">14. WE WILL </w:t>
      </w:r>
      <w:r w:rsidR="002D26A1">
        <w:rPr>
          <w:rFonts w:ascii="Calibri" w:hAnsi="Calibri" w:cstheme="minorHAnsi"/>
          <w:caps/>
          <w:color w:val="000000"/>
          <w:sz w:val="18"/>
          <w:szCs w:val="18"/>
        </w:rPr>
        <w:t>ONLY ACCEPT FILES WERE THE WINNING BIDDER WAS A 3</w:t>
      </w:r>
      <w:r w:rsidR="002D26A1" w:rsidRPr="002D26A1">
        <w:rPr>
          <w:rFonts w:ascii="Calibri" w:hAnsi="Calibri" w:cstheme="minorHAnsi"/>
          <w:caps/>
          <w:color w:val="000000"/>
          <w:sz w:val="18"/>
          <w:szCs w:val="18"/>
          <w:vertAlign w:val="superscript"/>
        </w:rPr>
        <w:t>RD</w:t>
      </w:r>
      <w:r w:rsidR="002D26A1">
        <w:rPr>
          <w:rFonts w:ascii="Calibri" w:hAnsi="Calibri" w:cstheme="minorHAnsi"/>
          <w:caps/>
          <w:color w:val="000000"/>
          <w:sz w:val="18"/>
          <w:szCs w:val="18"/>
        </w:rPr>
        <w:t xml:space="preserve"> PARTY BIDDER, NOT THE PLAINTIFF. IF THE PLAINTIFF BOUGHT THE PROPERTY AT AUCTION, WE </w:t>
      </w:r>
      <w:proofErr w:type="gramStart"/>
      <w:r w:rsidR="002D26A1">
        <w:rPr>
          <w:rFonts w:ascii="Calibri" w:hAnsi="Calibri" w:cstheme="minorHAnsi"/>
          <w:caps/>
          <w:color w:val="000000"/>
          <w:sz w:val="18"/>
          <w:szCs w:val="18"/>
        </w:rPr>
        <w:t>WILL</w:t>
      </w:r>
      <w:proofErr w:type="gramEnd"/>
      <w:r w:rsidR="002D26A1">
        <w:rPr>
          <w:rFonts w:ascii="Calibri" w:hAnsi="Calibri" w:cstheme="minorHAnsi"/>
          <w:caps/>
          <w:color w:val="000000"/>
          <w:sz w:val="18"/>
          <w:szCs w:val="18"/>
        </w:rPr>
        <w:t xml:space="preserve"> NOT ACCEPT THE </w:t>
      </w:r>
      <w:r w:rsidR="00C941FA">
        <w:rPr>
          <w:rFonts w:ascii="Calibri" w:hAnsi="Calibri" w:cstheme="minorHAnsi"/>
          <w:caps/>
          <w:color w:val="000000"/>
          <w:sz w:val="18"/>
          <w:szCs w:val="18"/>
        </w:rPr>
        <w:t>FILE. THERE IS NO SURPLUS WHEN THE PLAINTIFF OR FORECLOSING ENTIT</w:t>
      </w:r>
      <w:r w:rsidR="00E82BA6">
        <w:rPr>
          <w:rFonts w:ascii="Calibri" w:hAnsi="Calibri" w:cstheme="minorHAnsi"/>
          <w:caps/>
          <w:color w:val="000000"/>
          <w:sz w:val="18"/>
          <w:szCs w:val="18"/>
        </w:rPr>
        <w:t>Y BUYS BACK AT AUCTION.</w:t>
      </w:r>
    </w:p>
    <w:p w14:paraId="4AE1136D" w14:textId="2FECD766" w:rsidR="00CA3B82" w:rsidRDefault="00F14C81" w:rsidP="00F14C81">
      <w:pPr>
        <w:rPr>
          <w:rFonts w:ascii="Calibri" w:hAnsi="Calibri" w:cstheme="minorHAnsi"/>
          <w:caps/>
          <w:color w:val="000000"/>
          <w:sz w:val="18"/>
          <w:szCs w:val="18"/>
        </w:rPr>
      </w:pPr>
      <w:r w:rsidRPr="00F14C81">
        <w:rPr>
          <w:rFonts w:ascii="Calibri" w:hAnsi="Calibri" w:cstheme="minorHAnsi"/>
          <w:caps/>
          <w:color w:val="000000"/>
          <w:sz w:val="18"/>
          <w:szCs w:val="18"/>
        </w:rPr>
        <w:br/>
      </w:r>
      <w:r w:rsidR="00E82BA6">
        <w:rPr>
          <w:rFonts w:ascii="Calibri" w:hAnsi="Calibri" w:cstheme="minorHAnsi"/>
          <w:caps/>
          <w:color w:val="000000"/>
          <w:sz w:val="18"/>
          <w:szCs w:val="18"/>
        </w:rPr>
        <w:t xml:space="preserve">15. </w:t>
      </w:r>
      <w:r w:rsidRPr="00F14C81">
        <w:rPr>
          <w:rFonts w:ascii="Calibri" w:hAnsi="Calibri" w:cstheme="minorHAnsi"/>
          <w:caps/>
          <w:color w:val="000000"/>
          <w:sz w:val="18"/>
          <w:szCs w:val="18"/>
        </w:rPr>
        <w:t xml:space="preserve"> PLEASE READ THE UPDATES TO THE FLORIDA REMOTE PROGRAM. FLORIDA LAWS ARE CONSTANTLY EVOLVING AND WE POST UPDATES TO THE PROGRAM ABOVE.</w:t>
      </w:r>
    </w:p>
    <w:p w14:paraId="6D2B6FF3" w14:textId="77777777" w:rsidR="00CA3B82" w:rsidRDefault="00CA3B82" w:rsidP="00F14C81">
      <w:pPr>
        <w:rPr>
          <w:rFonts w:ascii="Calibri" w:hAnsi="Calibri" w:cstheme="minorHAnsi"/>
          <w:caps/>
          <w:color w:val="000000"/>
          <w:sz w:val="18"/>
          <w:szCs w:val="18"/>
        </w:rPr>
      </w:pPr>
    </w:p>
    <w:p w14:paraId="3672BDB5" w14:textId="352AF342" w:rsidR="00CA3B82" w:rsidRDefault="00E82BA6" w:rsidP="00CA3B82">
      <w:pPr>
        <w:rPr>
          <w:rFonts w:ascii="Calibri" w:hAnsi="Calibri"/>
          <w:bCs/>
          <w:caps/>
          <w:sz w:val="18"/>
          <w:szCs w:val="18"/>
        </w:rPr>
      </w:pPr>
      <w:r>
        <w:rPr>
          <w:rFonts w:ascii="Calibri" w:hAnsi="Calibri"/>
          <w:bCs/>
          <w:caps/>
          <w:sz w:val="18"/>
          <w:szCs w:val="18"/>
        </w:rPr>
        <w:t>16</w:t>
      </w:r>
      <w:r w:rsidR="00CA3B82">
        <w:rPr>
          <w:rFonts w:ascii="Calibri" w:hAnsi="Calibri"/>
          <w:bCs/>
          <w:caps/>
          <w:sz w:val="18"/>
          <w:szCs w:val="18"/>
        </w:rPr>
        <w:t>. check the files being worked list. if the file is listed, do not send in as we already have it.</w:t>
      </w:r>
    </w:p>
    <w:p w14:paraId="6AE4891D" w14:textId="77777777" w:rsidR="00CA3B82" w:rsidRDefault="00CA3B82" w:rsidP="00CA3B82">
      <w:pPr>
        <w:rPr>
          <w:rFonts w:ascii="Calibri" w:hAnsi="Calibri"/>
          <w:bCs/>
          <w:caps/>
          <w:sz w:val="18"/>
          <w:szCs w:val="18"/>
        </w:rPr>
      </w:pPr>
    </w:p>
    <w:p w14:paraId="5C6D1EDC" w14:textId="77777777" w:rsidR="00CA3B82" w:rsidRDefault="00CA3B82" w:rsidP="00CA3B82">
      <w:pPr>
        <w:rPr>
          <w:rFonts w:asciiTheme="minorHAnsi" w:hAnsiTheme="minorHAnsi"/>
          <w:b/>
          <w:sz w:val="24"/>
          <w:szCs w:val="24"/>
        </w:rPr>
      </w:pPr>
      <w:r w:rsidRPr="00B30757">
        <w:rPr>
          <w:rFonts w:asciiTheme="minorHAnsi" w:hAnsiTheme="minorHAnsi"/>
          <w:bCs/>
          <w:noProof/>
          <w:sz w:val="24"/>
          <w:szCs w:val="24"/>
        </w:rPr>
        <mc:AlternateContent>
          <mc:Choice Requires="wps">
            <w:drawing>
              <wp:anchor distT="0" distB="0" distL="114300" distR="114300" simplePos="0" relativeHeight="251662848" behindDoc="0" locked="0" layoutInCell="1" allowOverlap="1" wp14:anchorId="6B1BD3F5" wp14:editId="259F5A16">
                <wp:simplePos x="0" y="0"/>
                <wp:positionH relativeFrom="column">
                  <wp:posOffset>19050</wp:posOffset>
                </wp:positionH>
                <wp:positionV relativeFrom="paragraph">
                  <wp:posOffset>27940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E8388" id="Rectangle 6" o:spid="_x0000_s1026" style="position:absolute;margin-left:1.5pt;margin-top:2.2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" filled="f" strokecolor="windowText" strokeweight=".5pt"/>
            </w:pict>
          </mc:Fallback>
        </mc:AlternateContent>
      </w:r>
      <w:r w:rsidRPr="00B30757">
        <w:rPr>
          <w:rFonts w:asciiTheme="minorHAnsi" w:hAnsiTheme="minorHAnsi"/>
          <w:bCs/>
          <w:sz w:val="28"/>
          <w:szCs w:val="28"/>
        </w:rPr>
        <w:t xml:space="preserve">     </w:t>
      </w:r>
      <w:r>
        <w:rPr>
          <w:rFonts w:asciiTheme="minorHAnsi" w:hAnsiTheme="minorHAnsi"/>
          <w:bCs/>
          <w:sz w:val="28"/>
          <w:szCs w:val="28"/>
        </w:rPr>
        <w:t xml:space="preserve">   </w:t>
      </w:r>
      <w:r w:rsidRPr="00B30757">
        <w:rPr>
          <w:rFonts w:asciiTheme="minorHAnsi" w:hAnsiTheme="minorHAnsi"/>
          <w:b/>
          <w:sz w:val="24"/>
          <w:szCs w:val="24"/>
        </w:rPr>
        <w:t>I HAVE READ</w:t>
      </w:r>
      <w:r>
        <w:rPr>
          <w:rFonts w:asciiTheme="minorHAnsi" w:hAnsiTheme="minorHAnsi"/>
          <w:b/>
          <w:sz w:val="24"/>
          <w:szCs w:val="24"/>
        </w:rPr>
        <w:t>, UNDERSTAND</w:t>
      </w:r>
      <w:r w:rsidRPr="00B30757">
        <w:rPr>
          <w:rFonts w:asciiTheme="minorHAnsi" w:hAnsiTheme="minorHAnsi"/>
          <w:b/>
          <w:sz w:val="24"/>
          <w:szCs w:val="24"/>
        </w:rPr>
        <w:t xml:space="preserve"> AND AGREE</w:t>
      </w:r>
      <w:r>
        <w:rPr>
          <w:rFonts w:asciiTheme="minorHAnsi" w:hAnsiTheme="minorHAnsi"/>
          <w:b/>
          <w:sz w:val="24"/>
          <w:szCs w:val="24"/>
        </w:rPr>
        <w:t xml:space="preserve"> (REQUIRED)                                            </w:t>
      </w:r>
    </w:p>
    <w:p w14:paraId="6145CB8A" w14:textId="77777777" w:rsidR="00CA3B82" w:rsidRPr="002D3666" w:rsidRDefault="00CA3B82" w:rsidP="00CA3B82">
      <w:pPr>
        <w:rPr>
          <w:rFonts w:asciiTheme="minorHAnsi" w:hAnsiTheme="minorHAnsi"/>
          <w:bCs/>
        </w:rPr>
      </w:pPr>
      <w:r w:rsidRPr="002D3666">
        <w:rPr>
          <w:rFonts w:asciiTheme="minorHAnsi" w:hAnsiTheme="minorHAnsi"/>
          <w:bCs/>
          <w:sz w:val="18"/>
          <w:szCs w:val="18"/>
        </w:rPr>
        <w:t>YOU MUST AGREE AND CHECK THE ABOVE BOX OR WE WILL NOT REVIEW YOUR FILE.</w:t>
      </w:r>
    </w:p>
    <w:p w14:paraId="4D9E635F" w14:textId="77777777" w:rsidR="00CA3B82" w:rsidRDefault="00CA3B82" w:rsidP="00CA3B82">
      <w:pPr>
        <w:rPr>
          <w:rFonts w:asciiTheme="minorHAnsi" w:hAnsiTheme="minorHAnsi"/>
        </w:rPr>
      </w:pPr>
    </w:p>
    <w:p w14:paraId="5056FF1D" w14:textId="77777777" w:rsidR="00CA3B82" w:rsidRDefault="00CA3B82" w:rsidP="00CA3B82">
      <w:pPr>
        <w:rPr>
          <w:rFonts w:asciiTheme="minorHAnsi" w:hAnsiTheme="minorHAnsi"/>
          <w:b/>
          <w:sz w:val="24"/>
          <w:szCs w:val="24"/>
        </w:rPr>
      </w:pPr>
      <w:r>
        <w:rPr>
          <w:rFonts w:asciiTheme="minorHAnsi" w:hAnsiTheme="minorHAnsi"/>
          <w:b/>
          <w:sz w:val="24"/>
          <w:szCs w:val="24"/>
        </w:rPr>
        <w:t>-----------------------------------------------------------------------------------------------------------------------</w:t>
      </w:r>
    </w:p>
    <w:p w14:paraId="41E04A6C" w14:textId="77777777" w:rsidR="00CA3B82" w:rsidRDefault="00CA3B82" w:rsidP="00CA3B82">
      <w:pPr>
        <w:rPr>
          <w:rFonts w:asciiTheme="minorHAnsi" w:hAnsiTheme="minorHAnsi"/>
          <w:b/>
          <w:sz w:val="24"/>
          <w:szCs w:val="24"/>
        </w:rPr>
      </w:pPr>
    </w:p>
    <w:p w14:paraId="4971AC4A" w14:textId="77777777" w:rsidR="00CA3B82" w:rsidRDefault="00CA3B82" w:rsidP="00CA3B82">
      <w:pPr>
        <w:rPr>
          <w:rFonts w:asciiTheme="minorHAnsi" w:hAnsiTheme="minorHAnsi"/>
          <w:b/>
          <w:sz w:val="24"/>
          <w:szCs w:val="24"/>
        </w:rPr>
      </w:pPr>
    </w:p>
    <w:p w14:paraId="6C1E16B6" w14:textId="77777777" w:rsidR="00CA3B82" w:rsidRDefault="00CA3B82" w:rsidP="00CA3B82">
      <w:pPr>
        <w:rPr>
          <w:rFonts w:asciiTheme="minorHAnsi" w:hAnsiTheme="minorHAnsi"/>
          <w:b/>
          <w:sz w:val="24"/>
          <w:szCs w:val="24"/>
        </w:rPr>
      </w:pPr>
    </w:p>
    <w:p w14:paraId="4483CBBF" w14:textId="04F32794" w:rsidR="00CA3B82" w:rsidRDefault="00CA3B82" w:rsidP="00CA3B82">
      <w:pPr>
        <w:rPr>
          <w:rFonts w:asciiTheme="minorHAnsi" w:hAnsiTheme="minorHAnsi" w:cstheme="minorHAnsi"/>
          <w:b/>
          <w:bCs/>
          <w:u w:val="single"/>
        </w:rPr>
      </w:pPr>
      <w:r w:rsidRPr="0000379C">
        <w:rPr>
          <w:rFonts w:asciiTheme="minorHAnsi" w:hAnsiTheme="minorHAnsi" w:cstheme="minorHAnsi"/>
          <w:b/>
          <w:bCs/>
          <w:u w:val="single"/>
        </w:rPr>
        <w:t xml:space="preserve">PAGE </w:t>
      </w:r>
      <w:r w:rsidR="002E64C6">
        <w:rPr>
          <w:rFonts w:asciiTheme="minorHAnsi" w:hAnsiTheme="minorHAnsi" w:cstheme="minorHAnsi"/>
          <w:b/>
          <w:bCs/>
          <w:u w:val="single"/>
        </w:rPr>
        <w:t>5</w:t>
      </w:r>
      <w:r w:rsidRPr="0000379C">
        <w:rPr>
          <w:rFonts w:asciiTheme="minorHAnsi" w:hAnsiTheme="minorHAnsi" w:cstheme="minorHAnsi"/>
          <w:b/>
          <w:bCs/>
          <w:u w:val="single"/>
        </w:rPr>
        <w:t xml:space="preserve"> – </w:t>
      </w:r>
      <w:r>
        <w:rPr>
          <w:rFonts w:asciiTheme="minorHAnsi" w:hAnsiTheme="minorHAnsi" w:cstheme="minorHAnsi"/>
          <w:b/>
          <w:bCs/>
          <w:u w:val="single"/>
        </w:rPr>
        <w:t xml:space="preserve">FL </w:t>
      </w:r>
      <w:r w:rsidRPr="0000379C">
        <w:rPr>
          <w:rFonts w:asciiTheme="minorHAnsi" w:hAnsiTheme="minorHAnsi" w:cstheme="minorHAnsi"/>
          <w:b/>
          <w:bCs/>
          <w:u w:val="single"/>
        </w:rPr>
        <w:t>SURPLUS FUNDS CHAIN OF TITLE – CONCLUSION SHEET</w:t>
      </w:r>
    </w:p>
    <w:p w14:paraId="69C3217D" w14:textId="77777777" w:rsidR="00CA3B82" w:rsidRDefault="00CA3B82" w:rsidP="00CA3B82">
      <w:pPr>
        <w:rPr>
          <w:rFonts w:asciiTheme="minorHAnsi" w:hAnsiTheme="minorHAnsi"/>
          <w:b/>
          <w:sz w:val="24"/>
          <w:szCs w:val="24"/>
        </w:rPr>
      </w:pPr>
    </w:p>
    <w:p w14:paraId="3485DFF1" w14:textId="5089B641" w:rsidR="00CA3B82" w:rsidRDefault="00CA3B82" w:rsidP="00CA3B82">
      <w:pPr>
        <w:rPr>
          <w:rFonts w:asciiTheme="minorHAnsi" w:hAnsiTheme="minorHAnsi"/>
          <w:bCs/>
        </w:rPr>
      </w:pPr>
      <w:r w:rsidRPr="001D1236">
        <w:rPr>
          <w:rFonts w:asciiTheme="minorHAnsi" w:hAnsiTheme="minorHAnsi"/>
          <w:b/>
          <w:sz w:val="24"/>
          <w:szCs w:val="24"/>
        </w:rPr>
        <w:t>CONCLUSION</w:t>
      </w:r>
      <w:r>
        <w:rPr>
          <w:rFonts w:asciiTheme="minorHAnsi" w:hAnsiTheme="minorHAnsi"/>
          <w:b/>
          <w:sz w:val="24"/>
          <w:szCs w:val="24"/>
        </w:rPr>
        <w:t xml:space="preserve"> SECTION</w:t>
      </w:r>
      <w:r w:rsidRPr="001D1236">
        <w:rPr>
          <w:rFonts w:asciiTheme="minorHAnsi" w:hAnsiTheme="minorHAnsi"/>
          <w:b/>
          <w:sz w:val="24"/>
          <w:szCs w:val="24"/>
        </w:rPr>
        <w:t xml:space="preserve"> – </w:t>
      </w:r>
      <w:r w:rsidRPr="00B30757">
        <w:rPr>
          <w:rFonts w:asciiTheme="minorHAnsi" w:hAnsiTheme="minorHAnsi"/>
          <w:bCs/>
        </w:rPr>
        <w:t>SEE EBOOK FILE EXAMPLE IF HELP IS NEEDED ON FILLING THIS OUT. IF</w:t>
      </w:r>
      <w:r>
        <w:rPr>
          <w:rFonts w:asciiTheme="minorHAnsi" w:hAnsiTheme="minorHAnsi"/>
          <w:bCs/>
        </w:rPr>
        <w:t xml:space="preserve"> THERE IS DEBT – IT GOES IN FIRST POSITIONS BASED ON RECORDATION DATE AND END AT THE EX-OWNER(S) (DEED HOLDER(S)). DO NOT LEAVE THE CONCLUSION PAGE BLANK, WE WILL REJECT THE FILE.</w:t>
      </w:r>
    </w:p>
    <w:p w14:paraId="0EECE351" w14:textId="77777777" w:rsidR="00CA3B82" w:rsidRPr="00191363" w:rsidRDefault="00CA3B82" w:rsidP="00CA3B82">
      <w:pPr>
        <w:rPr>
          <w:rFonts w:asciiTheme="minorHAnsi" w:hAnsiTheme="minorHAnsi"/>
        </w:rPr>
      </w:pPr>
    </w:p>
    <w:p w14:paraId="30D947D5" w14:textId="77777777" w:rsidR="00CA3B82" w:rsidRPr="00191363" w:rsidRDefault="00CA3B82" w:rsidP="00CA3B82">
      <w:pPr>
        <w:rPr>
          <w:rFonts w:asciiTheme="minorHAnsi" w:hAnsiTheme="minorHAnsi"/>
          <w:bCs/>
        </w:rPr>
      </w:pPr>
      <w:r w:rsidRPr="00191363">
        <w:rPr>
          <w:rFonts w:asciiTheme="minorHAnsi" w:hAnsiTheme="minorHAnsi"/>
        </w:rPr>
        <w:t xml:space="preserve">_____________________________ </w:t>
      </w:r>
      <w:r w:rsidRPr="00191363">
        <w:rPr>
          <w:rFonts w:asciiTheme="minorHAnsi" w:hAnsiTheme="minorHAnsi"/>
          <w:bCs/>
        </w:rPr>
        <w:t>ARE 1</w:t>
      </w:r>
      <w:r w:rsidRPr="00191363">
        <w:rPr>
          <w:rFonts w:asciiTheme="minorHAnsi" w:hAnsiTheme="minorHAnsi"/>
          <w:bCs/>
          <w:vertAlign w:val="superscript"/>
        </w:rPr>
        <w:t>ST</w:t>
      </w:r>
      <w:r w:rsidRPr="00191363">
        <w:rPr>
          <w:rFonts w:asciiTheme="minorHAnsi" w:hAnsiTheme="minorHAnsi"/>
          <w:bCs/>
        </w:rPr>
        <w:t xml:space="preserve"> IN LINE FOR FUNDS CURRENTLY DUE AMOUNT:______________________</w:t>
      </w:r>
    </w:p>
    <w:p w14:paraId="1AA59311" w14:textId="77777777" w:rsidR="00CA3B82" w:rsidRPr="00191363" w:rsidRDefault="00CA3B82" w:rsidP="00CA3B82">
      <w:pPr>
        <w:rPr>
          <w:rFonts w:asciiTheme="minorHAnsi" w:hAnsiTheme="minorHAnsi"/>
          <w:bCs/>
        </w:rPr>
      </w:pPr>
    </w:p>
    <w:p w14:paraId="5D07C11A" w14:textId="77777777" w:rsidR="00CA3B82" w:rsidRPr="00191363" w:rsidRDefault="00CA3B82" w:rsidP="00CA3B82">
      <w:pPr>
        <w:rPr>
          <w:rFonts w:asciiTheme="minorHAnsi" w:hAnsiTheme="minorHAnsi"/>
          <w:bCs/>
        </w:rPr>
      </w:pPr>
      <w:r w:rsidRPr="00191363">
        <w:rPr>
          <w:rFonts w:asciiTheme="minorHAnsi" w:hAnsiTheme="minorHAnsi"/>
          <w:bCs/>
        </w:rPr>
        <w:t>_____________________________ ARE 2</w:t>
      </w:r>
      <w:r w:rsidRPr="00191363">
        <w:rPr>
          <w:rFonts w:asciiTheme="minorHAnsi" w:hAnsiTheme="minorHAnsi"/>
          <w:bCs/>
          <w:vertAlign w:val="superscript"/>
        </w:rPr>
        <w:t>ND</w:t>
      </w:r>
      <w:r w:rsidRPr="00191363">
        <w:rPr>
          <w:rFonts w:asciiTheme="minorHAnsi" w:hAnsiTheme="minorHAnsi"/>
          <w:bCs/>
        </w:rPr>
        <w:t xml:space="preserve"> IN LINE FOR FUNDS CURRENTLY DUE AMOUNT:____________________</w:t>
      </w:r>
    </w:p>
    <w:p w14:paraId="0D87D8B1" w14:textId="77777777" w:rsidR="00CA3B82" w:rsidRPr="00191363" w:rsidRDefault="00CA3B82" w:rsidP="00CA3B82">
      <w:pPr>
        <w:rPr>
          <w:rFonts w:asciiTheme="minorHAnsi" w:hAnsiTheme="minorHAnsi"/>
          <w:bCs/>
        </w:rPr>
      </w:pPr>
    </w:p>
    <w:p w14:paraId="2F90B466" w14:textId="77777777" w:rsidR="00CA3B82" w:rsidRPr="00191363" w:rsidRDefault="00CA3B82" w:rsidP="00CA3B82">
      <w:pPr>
        <w:rPr>
          <w:rFonts w:asciiTheme="minorHAnsi" w:hAnsiTheme="minorHAnsi"/>
          <w:bCs/>
        </w:rPr>
      </w:pPr>
      <w:r w:rsidRPr="00191363">
        <w:rPr>
          <w:rFonts w:asciiTheme="minorHAnsi" w:hAnsiTheme="minorHAnsi"/>
          <w:bCs/>
        </w:rPr>
        <w:t>_____________________________ ARE 3</w:t>
      </w:r>
      <w:r w:rsidRPr="00191363">
        <w:rPr>
          <w:rFonts w:asciiTheme="minorHAnsi" w:hAnsiTheme="minorHAnsi"/>
          <w:bCs/>
          <w:vertAlign w:val="superscript"/>
        </w:rPr>
        <w:t>RD</w:t>
      </w:r>
      <w:r w:rsidRPr="00191363">
        <w:rPr>
          <w:rFonts w:asciiTheme="minorHAnsi" w:hAnsiTheme="minorHAnsi"/>
          <w:bCs/>
        </w:rPr>
        <w:t xml:space="preserve"> IN LINE FOR FUNDS CURRENTLY DUE AMOUNT:______________________</w:t>
      </w:r>
    </w:p>
    <w:p w14:paraId="5D658C70" w14:textId="77777777" w:rsidR="00CA3B82" w:rsidRPr="00191363" w:rsidRDefault="00CA3B82" w:rsidP="00CA3B82">
      <w:pPr>
        <w:rPr>
          <w:rFonts w:asciiTheme="minorHAnsi" w:hAnsiTheme="minorHAnsi"/>
          <w:bCs/>
        </w:rPr>
      </w:pPr>
    </w:p>
    <w:p w14:paraId="1BC9874C" w14:textId="77777777" w:rsidR="00CA3B82" w:rsidRDefault="00CA3B82" w:rsidP="00CA3B82">
      <w:pPr>
        <w:rPr>
          <w:rFonts w:asciiTheme="minorHAnsi" w:hAnsiTheme="minorHAnsi"/>
          <w:bCs/>
        </w:rPr>
      </w:pPr>
      <w:r w:rsidRPr="00191363">
        <w:rPr>
          <w:rFonts w:asciiTheme="minorHAnsi" w:hAnsiTheme="minorHAnsi"/>
          <w:bCs/>
        </w:rPr>
        <w:t>_____________________________ ARE 4</w:t>
      </w:r>
      <w:r w:rsidRPr="00191363">
        <w:rPr>
          <w:rFonts w:asciiTheme="minorHAnsi" w:hAnsiTheme="minorHAnsi"/>
          <w:bCs/>
          <w:vertAlign w:val="superscript"/>
        </w:rPr>
        <w:t>TH</w:t>
      </w:r>
      <w:r w:rsidRPr="00191363">
        <w:rPr>
          <w:rFonts w:asciiTheme="minorHAnsi" w:hAnsiTheme="minorHAnsi"/>
          <w:bCs/>
        </w:rPr>
        <w:t xml:space="preserve"> IN LINE FOR FUNDS CURRENTLY DUE AMOUNT:______________________</w:t>
      </w:r>
    </w:p>
    <w:p w14:paraId="1D582396" w14:textId="77777777" w:rsidR="00CA3B82" w:rsidRDefault="00CA3B82" w:rsidP="00CA3B82">
      <w:pPr>
        <w:rPr>
          <w:rFonts w:asciiTheme="minorHAnsi" w:hAnsiTheme="minorHAnsi"/>
          <w:bCs/>
        </w:rPr>
      </w:pPr>
    </w:p>
    <w:p w14:paraId="5959F514" w14:textId="1325F0F0" w:rsidR="00CA3B82" w:rsidRDefault="00CA3B82" w:rsidP="00CA3B82">
      <w:pPr>
        <w:rPr>
          <w:rFonts w:asciiTheme="minorHAnsi" w:hAnsiTheme="minorHAnsi"/>
          <w:bCs/>
        </w:rPr>
      </w:pPr>
      <w:r w:rsidRPr="00191363">
        <w:rPr>
          <w:rFonts w:asciiTheme="minorHAnsi" w:hAnsiTheme="minorHAnsi"/>
          <w:bCs/>
        </w:rPr>
        <w:t xml:space="preserve">_____________________________ ARE </w:t>
      </w:r>
      <w:r>
        <w:rPr>
          <w:rFonts w:asciiTheme="minorHAnsi" w:hAnsiTheme="minorHAnsi"/>
          <w:bCs/>
        </w:rPr>
        <w:t>5</w:t>
      </w:r>
      <w:r w:rsidRPr="00B30757">
        <w:rPr>
          <w:rFonts w:asciiTheme="minorHAnsi" w:hAnsiTheme="minorHAnsi"/>
          <w:bCs/>
          <w:vertAlign w:val="superscript"/>
        </w:rPr>
        <w:t>TH</w:t>
      </w:r>
      <w:r w:rsidRPr="00191363">
        <w:rPr>
          <w:rFonts w:asciiTheme="minorHAnsi" w:hAnsiTheme="minorHAnsi"/>
          <w:bCs/>
        </w:rPr>
        <w:t xml:space="preserve"> IN LINE FOR FUNDS CURRENTLY DUE AMOUNT:______________________</w:t>
      </w:r>
    </w:p>
    <w:p w14:paraId="3198DFAF" w14:textId="50CA14C4" w:rsidR="00E82BA6" w:rsidRDefault="00E82BA6" w:rsidP="00CA3B82">
      <w:pPr>
        <w:rPr>
          <w:rFonts w:asciiTheme="minorHAnsi" w:hAnsiTheme="minorHAnsi"/>
          <w:bCs/>
        </w:rPr>
      </w:pPr>
    </w:p>
    <w:p w14:paraId="48154E81" w14:textId="2985969C" w:rsidR="00E82BA6" w:rsidRPr="00191363" w:rsidRDefault="00E82BA6" w:rsidP="00E82BA6">
      <w:pPr>
        <w:rPr>
          <w:rFonts w:asciiTheme="minorHAnsi" w:hAnsiTheme="minorHAnsi"/>
          <w:bCs/>
        </w:rPr>
      </w:pPr>
      <w:r w:rsidRPr="00191363">
        <w:rPr>
          <w:rFonts w:asciiTheme="minorHAnsi" w:hAnsiTheme="minorHAnsi"/>
          <w:bCs/>
        </w:rPr>
        <w:t xml:space="preserve">_____________________________ ARE </w:t>
      </w:r>
      <w:r>
        <w:rPr>
          <w:rFonts w:asciiTheme="minorHAnsi" w:hAnsiTheme="minorHAnsi"/>
          <w:bCs/>
        </w:rPr>
        <w:t>6</w:t>
      </w:r>
      <w:r w:rsidRPr="00E82BA6">
        <w:rPr>
          <w:rFonts w:asciiTheme="minorHAnsi" w:hAnsiTheme="minorHAnsi"/>
          <w:bCs/>
          <w:vertAlign w:val="superscript"/>
        </w:rPr>
        <w:t>TH</w:t>
      </w:r>
      <w:r>
        <w:rPr>
          <w:rFonts w:asciiTheme="minorHAnsi" w:hAnsiTheme="minorHAnsi"/>
          <w:bCs/>
        </w:rPr>
        <w:t xml:space="preserve"> </w:t>
      </w:r>
      <w:r w:rsidRPr="00191363">
        <w:rPr>
          <w:rFonts w:asciiTheme="minorHAnsi" w:hAnsiTheme="minorHAnsi"/>
          <w:bCs/>
        </w:rPr>
        <w:t>IN LINE FOR FUNDS CURRENTLY DUE AMOUNT:______________________</w:t>
      </w:r>
    </w:p>
    <w:p w14:paraId="74719748" w14:textId="77777777" w:rsidR="00E82BA6" w:rsidRPr="00191363" w:rsidRDefault="00E82BA6" w:rsidP="00E82BA6">
      <w:pPr>
        <w:rPr>
          <w:rFonts w:asciiTheme="minorHAnsi" w:hAnsiTheme="minorHAnsi"/>
          <w:bCs/>
        </w:rPr>
      </w:pPr>
    </w:p>
    <w:p w14:paraId="44C59EFD" w14:textId="5717A8CE" w:rsidR="00E82BA6" w:rsidRDefault="00E82BA6" w:rsidP="00E82BA6">
      <w:pPr>
        <w:rPr>
          <w:rFonts w:asciiTheme="minorHAnsi" w:hAnsiTheme="minorHAnsi"/>
          <w:bCs/>
        </w:rPr>
      </w:pPr>
      <w:r w:rsidRPr="00191363">
        <w:rPr>
          <w:rFonts w:asciiTheme="minorHAnsi" w:hAnsiTheme="minorHAnsi"/>
          <w:bCs/>
        </w:rPr>
        <w:t xml:space="preserve">_____________________________ ARE </w:t>
      </w:r>
      <w:r>
        <w:rPr>
          <w:rFonts w:asciiTheme="minorHAnsi" w:hAnsiTheme="minorHAnsi"/>
          <w:bCs/>
        </w:rPr>
        <w:t>7</w:t>
      </w:r>
      <w:r w:rsidRPr="00E82BA6">
        <w:rPr>
          <w:rFonts w:asciiTheme="minorHAnsi" w:hAnsiTheme="minorHAnsi"/>
          <w:bCs/>
          <w:vertAlign w:val="superscript"/>
        </w:rPr>
        <w:t>TH</w:t>
      </w:r>
      <w:r w:rsidRPr="00191363">
        <w:rPr>
          <w:rFonts w:asciiTheme="minorHAnsi" w:hAnsiTheme="minorHAnsi"/>
          <w:bCs/>
        </w:rPr>
        <w:t xml:space="preserve"> IN LINE FOR FUNDS CURRENTLY DUE AMOUNT:______________________</w:t>
      </w:r>
    </w:p>
    <w:p w14:paraId="6C71373C" w14:textId="77777777" w:rsidR="00E82BA6" w:rsidRDefault="00E82BA6" w:rsidP="00E82BA6">
      <w:pPr>
        <w:rPr>
          <w:rFonts w:asciiTheme="minorHAnsi" w:hAnsiTheme="minorHAnsi"/>
          <w:bCs/>
        </w:rPr>
      </w:pPr>
    </w:p>
    <w:p w14:paraId="4E60E525" w14:textId="287B0CF0" w:rsidR="00E82BA6" w:rsidRDefault="00E82BA6" w:rsidP="00E82BA6">
      <w:pPr>
        <w:rPr>
          <w:rFonts w:asciiTheme="minorHAnsi" w:hAnsiTheme="minorHAnsi"/>
          <w:bCs/>
        </w:rPr>
      </w:pPr>
      <w:r w:rsidRPr="00191363">
        <w:rPr>
          <w:rFonts w:asciiTheme="minorHAnsi" w:hAnsiTheme="minorHAnsi"/>
          <w:bCs/>
        </w:rPr>
        <w:t xml:space="preserve">_____________________________ ARE </w:t>
      </w:r>
      <w:r>
        <w:rPr>
          <w:rFonts w:asciiTheme="minorHAnsi" w:hAnsiTheme="minorHAnsi"/>
          <w:bCs/>
        </w:rPr>
        <w:t>8</w:t>
      </w:r>
      <w:r w:rsidRPr="00E82BA6">
        <w:rPr>
          <w:rFonts w:asciiTheme="minorHAnsi" w:hAnsiTheme="minorHAnsi"/>
          <w:bCs/>
          <w:vertAlign w:val="superscript"/>
        </w:rPr>
        <w:t>TH</w:t>
      </w:r>
      <w:r w:rsidRPr="00191363">
        <w:rPr>
          <w:rFonts w:asciiTheme="minorHAnsi" w:hAnsiTheme="minorHAnsi"/>
          <w:bCs/>
        </w:rPr>
        <w:t xml:space="preserve"> IN LINE FOR FUNDS CURRENTLY DUE AMOUNT:______________________</w:t>
      </w:r>
    </w:p>
    <w:p w14:paraId="738B7506" w14:textId="77777777" w:rsidR="00E82BA6" w:rsidRDefault="00E82BA6" w:rsidP="00CA3B82">
      <w:pPr>
        <w:rPr>
          <w:rFonts w:asciiTheme="minorHAnsi" w:hAnsiTheme="minorHAnsi"/>
          <w:bCs/>
        </w:rPr>
      </w:pPr>
    </w:p>
    <w:p w14:paraId="09655938" w14:textId="37B31B4F" w:rsidR="00F14C81" w:rsidRPr="0000379C" w:rsidRDefault="00F14C81" w:rsidP="00F14C81">
      <w:pPr>
        <w:rPr>
          <w:rFonts w:asciiTheme="minorHAnsi" w:hAnsiTheme="minorHAnsi" w:cstheme="minorHAnsi"/>
          <w:b/>
          <w:bCs/>
          <w:u w:val="single"/>
        </w:rPr>
      </w:pPr>
      <w:r w:rsidRPr="0001267D">
        <w:rPr>
          <w:rFonts w:ascii="Calibri" w:hAnsi="Calibri" w:cstheme="minorHAnsi"/>
          <w:caps/>
          <w:color w:val="000000"/>
          <w:sz w:val="18"/>
          <w:szCs w:val="18"/>
        </w:rPr>
        <w:br/>
      </w:r>
    </w:p>
    <w:p w14:paraId="7CA70AA3" w14:textId="77777777" w:rsidR="004A2751" w:rsidRPr="0000379C" w:rsidRDefault="004A2751" w:rsidP="00A41BFB">
      <w:pPr>
        <w:rPr>
          <w:rFonts w:asciiTheme="minorHAnsi" w:hAnsiTheme="minorHAnsi" w:cstheme="minorHAnsi"/>
          <w:sz w:val="24"/>
          <w:szCs w:val="24"/>
        </w:rPr>
      </w:pPr>
    </w:p>
    <w:sectPr w:rsidR="004A2751" w:rsidRPr="0000379C" w:rsidSect="0000379C">
      <w:footerReference w:type="default" r:id="rId8"/>
      <w:pgSz w:w="12240" w:h="15840"/>
      <w:pgMar w:top="1440" w:right="1728" w:bottom="1440" w:left="172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9257" w14:textId="77777777" w:rsidR="00465A5F" w:rsidRDefault="00465A5F" w:rsidP="0000379C">
      <w:r>
        <w:separator/>
      </w:r>
    </w:p>
  </w:endnote>
  <w:endnote w:type="continuationSeparator" w:id="0">
    <w:p w14:paraId="2E6DB464" w14:textId="77777777" w:rsidR="00465A5F" w:rsidRDefault="00465A5F" w:rsidP="000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1CA1" w14:textId="73B726B4" w:rsidR="0000379C" w:rsidRPr="0000379C" w:rsidRDefault="0000379C" w:rsidP="0000379C">
    <w:pPr>
      <w:pStyle w:val="Footer"/>
      <w:rPr>
        <w:rFonts w:asciiTheme="minorHAnsi" w:hAnsiTheme="minorHAnsi" w:cstheme="minorHAnsi"/>
        <w:color w:val="262626" w:themeColor="text1" w:themeTint="D9"/>
      </w:rPr>
    </w:pPr>
    <w:r w:rsidRPr="0000379C">
      <w:rPr>
        <w:rFonts w:asciiTheme="minorHAnsi" w:hAnsiTheme="minorHAnsi" w:cstheme="minorHAnsi"/>
        <w:color w:val="262626" w:themeColor="text1" w:themeTint="D9"/>
      </w:rPr>
      <w:t xml:space="preserve">UPDATED FL REMOTE MTG/HOA SURPLUS FUNDS WORKSHEET VERSION – </w:t>
    </w:r>
    <w:r w:rsidR="002E64C6">
      <w:rPr>
        <w:rFonts w:asciiTheme="minorHAnsi" w:hAnsiTheme="minorHAnsi" w:cstheme="minorHAnsi"/>
        <w:color w:val="262626" w:themeColor="text1" w:themeTint="D9"/>
      </w:rPr>
      <w:t>8/21</w:t>
    </w:r>
    <w:r w:rsidR="00F14C81">
      <w:rPr>
        <w:rFonts w:asciiTheme="minorHAnsi" w:hAnsiTheme="minorHAnsi" w:cstheme="minorHAnsi"/>
        <w:color w:val="262626" w:themeColor="text1" w:themeTint="D9"/>
      </w:rPr>
      <w:t>/2020</w:t>
    </w:r>
  </w:p>
  <w:p w14:paraId="6F4A3190" w14:textId="77777777" w:rsidR="0000379C" w:rsidRPr="00CD07D6" w:rsidRDefault="0000379C" w:rsidP="00CD07D6">
    <w:pPr>
      <w:tabs>
        <w:tab w:val="center" w:pos="4680"/>
        <w:tab w:val="right" w:pos="9360"/>
      </w:tabs>
      <w:jc w:val="center"/>
      <w:rPr>
        <w:color w:val="FF0000"/>
      </w:rPr>
    </w:pPr>
  </w:p>
  <w:p w14:paraId="0C5C62CB" w14:textId="77777777" w:rsidR="0000379C" w:rsidRDefault="0000379C">
    <w:pPr>
      <w:pStyle w:val="Footer"/>
    </w:pPr>
  </w:p>
  <w:p w14:paraId="4F46B46D" w14:textId="77777777" w:rsidR="0000379C" w:rsidRDefault="0000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04D5" w14:textId="77777777" w:rsidR="00465A5F" w:rsidRDefault="00465A5F" w:rsidP="0000379C">
      <w:r>
        <w:separator/>
      </w:r>
    </w:p>
  </w:footnote>
  <w:footnote w:type="continuationSeparator" w:id="0">
    <w:p w14:paraId="3D542E52" w14:textId="77777777" w:rsidR="00465A5F" w:rsidRDefault="00465A5F" w:rsidP="0000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465F3"/>
    <w:multiLevelType w:val="hybridMultilevel"/>
    <w:tmpl w:val="6ABC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DA9"/>
    <w:rsid w:val="0000379C"/>
    <w:rsid w:val="00020DD4"/>
    <w:rsid w:val="00050386"/>
    <w:rsid w:val="001549C6"/>
    <w:rsid w:val="00163A76"/>
    <w:rsid w:val="00171945"/>
    <w:rsid w:val="00222C19"/>
    <w:rsid w:val="00227DA9"/>
    <w:rsid w:val="002B14C6"/>
    <w:rsid w:val="002B2B33"/>
    <w:rsid w:val="002D26A1"/>
    <w:rsid w:val="002E64C6"/>
    <w:rsid w:val="003E4B07"/>
    <w:rsid w:val="003E4B21"/>
    <w:rsid w:val="00465A5F"/>
    <w:rsid w:val="004A2751"/>
    <w:rsid w:val="00500369"/>
    <w:rsid w:val="00513AD2"/>
    <w:rsid w:val="00527546"/>
    <w:rsid w:val="006117B9"/>
    <w:rsid w:val="0062257C"/>
    <w:rsid w:val="00631CC9"/>
    <w:rsid w:val="00651744"/>
    <w:rsid w:val="00657D70"/>
    <w:rsid w:val="00683A70"/>
    <w:rsid w:val="006D6587"/>
    <w:rsid w:val="007725AA"/>
    <w:rsid w:val="00794B43"/>
    <w:rsid w:val="007C065E"/>
    <w:rsid w:val="007C2AAC"/>
    <w:rsid w:val="007D776F"/>
    <w:rsid w:val="007E4065"/>
    <w:rsid w:val="007F77A5"/>
    <w:rsid w:val="008432BC"/>
    <w:rsid w:val="008A1378"/>
    <w:rsid w:val="009015DE"/>
    <w:rsid w:val="00915051"/>
    <w:rsid w:val="009825BE"/>
    <w:rsid w:val="009B184D"/>
    <w:rsid w:val="00A000F9"/>
    <w:rsid w:val="00A240F2"/>
    <w:rsid w:val="00A41BFB"/>
    <w:rsid w:val="00A96BB3"/>
    <w:rsid w:val="00AD1895"/>
    <w:rsid w:val="00B25B72"/>
    <w:rsid w:val="00B5140A"/>
    <w:rsid w:val="00B6758E"/>
    <w:rsid w:val="00BF6518"/>
    <w:rsid w:val="00C37B37"/>
    <w:rsid w:val="00C469E8"/>
    <w:rsid w:val="00C941FA"/>
    <w:rsid w:val="00CA3B82"/>
    <w:rsid w:val="00CB6E5C"/>
    <w:rsid w:val="00CC359C"/>
    <w:rsid w:val="00CD07D6"/>
    <w:rsid w:val="00CE0ED5"/>
    <w:rsid w:val="00D024CB"/>
    <w:rsid w:val="00D73B2B"/>
    <w:rsid w:val="00D86095"/>
    <w:rsid w:val="00D96594"/>
    <w:rsid w:val="00E57FB2"/>
    <w:rsid w:val="00E82BA6"/>
    <w:rsid w:val="00EA6903"/>
    <w:rsid w:val="00EA7418"/>
    <w:rsid w:val="00F14C81"/>
    <w:rsid w:val="00F719AF"/>
    <w:rsid w:val="00F86082"/>
    <w:rsid w:val="00FA5D4A"/>
    <w:rsid w:val="00FE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19D9E"/>
  <w15:docId w15:val="{E444C0BC-82D0-4E81-B203-268B018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8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qFormat/>
    <w:rsid w:val="00227DA9"/>
    <w:pPr>
      <w:widowControl/>
      <w:overflowPunct/>
      <w:autoSpaceDE/>
      <w:autoSpaceDN/>
      <w:adjustRightInd/>
      <w:spacing w:before="100" w:beforeAutospacing="1" w:after="100" w:afterAutospacing="1"/>
      <w:outlineLvl w:val="0"/>
    </w:pPr>
    <w:rPr>
      <w:rFonts w:ascii="Arial" w:hAnsi="Arial" w:cs="Arial"/>
      <w:b/>
      <w:bCs/>
      <w:color w:val="FFCC00"/>
      <w:kern w:val="36"/>
      <w:sz w:val="32"/>
      <w:szCs w:val="32"/>
    </w:rPr>
  </w:style>
  <w:style w:type="paragraph" w:styleId="Heading3">
    <w:name w:val="heading 3"/>
    <w:basedOn w:val="Normal"/>
    <w:next w:val="Normal"/>
    <w:link w:val="Heading3Char"/>
    <w:unhideWhenUsed/>
    <w:qFormat/>
    <w:rsid w:val="00227DA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DA9"/>
    <w:rPr>
      <w:rFonts w:ascii="Arial" w:eastAsia="Times New Roman" w:hAnsi="Arial" w:cs="Arial"/>
      <w:b/>
      <w:bCs/>
      <w:color w:val="FFCC00"/>
      <w:kern w:val="36"/>
      <w:sz w:val="32"/>
      <w:szCs w:val="32"/>
    </w:rPr>
  </w:style>
  <w:style w:type="character" w:customStyle="1" w:styleId="Heading3Char">
    <w:name w:val="Heading 3 Char"/>
    <w:basedOn w:val="DefaultParagraphFont"/>
    <w:link w:val="Heading3"/>
    <w:rsid w:val="00227DA9"/>
    <w:rPr>
      <w:rFonts w:ascii="Cambria" w:eastAsia="Times New Roman" w:hAnsi="Cambria" w:cs="Times New Roman"/>
      <w:b/>
      <w:bCs/>
      <w:kern w:val="28"/>
      <w:sz w:val="26"/>
      <w:szCs w:val="26"/>
    </w:rPr>
  </w:style>
  <w:style w:type="paragraph" w:styleId="ListParagraph">
    <w:name w:val="List Paragraph"/>
    <w:basedOn w:val="Normal"/>
    <w:uiPriority w:val="34"/>
    <w:qFormat/>
    <w:rsid w:val="007D776F"/>
    <w:pPr>
      <w:ind w:left="720"/>
      <w:contextualSpacing/>
    </w:pPr>
  </w:style>
  <w:style w:type="paragraph" w:styleId="BalloonText">
    <w:name w:val="Balloon Text"/>
    <w:basedOn w:val="Normal"/>
    <w:link w:val="BalloonTextChar"/>
    <w:uiPriority w:val="99"/>
    <w:semiHidden/>
    <w:unhideWhenUsed/>
    <w:rsid w:val="00163A76"/>
    <w:rPr>
      <w:rFonts w:ascii="Tahoma" w:hAnsi="Tahoma" w:cs="Tahoma"/>
      <w:sz w:val="16"/>
      <w:szCs w:val="16"/>
    </w:rPr>
  </w:style>
  <w:style w:type="character" w:customStyle="1" w:styleId="BalloonTextChar">
    <w:name w:val="Balloon Text Char"/>
    <w:basedOn w:val="DefaultParagraphFont"/>
    <w:link w:val="BalloonText"/>
    <w:uiPriority w:val="99"/>
    <w:semiHidden/>
    <w:rsid w:val="00163A76"/>
    <w:rPr>
      <w:rFonts w:ascii="Tahoma" w:eastAsia="Times New Roman" w:hAnsi="Tahoma" w:cs="Tahoma"/>
      <w:kern w:val="28"/>
      <w:sz w:val="16"/>
      <w:szCs w:val="16"/>
    </w:rPr>
  </w:style>
  <w:style w:type="paragraph" w:styleId="Header">
    <w:name w:val="header"/>
    <w:basedOn w:val="Normal"/>
    <w:link w:val="HeaderChar"/>
    <w:uiPriority w:val="99"/>
    <w:unhideWhenUsed/>
    <w:rsid w:val="0000379C"/>
    <w:pPr>
      <w:tabs>
        <w:tab w:val="center" w:pos="4680"/>
        <w:tab w:val="right" w:pos="9360"/>
      </w:tabs>
    </w:pPr>
  </w:style>
  <w:style w:type="character" w:customStyle="1" w:styleId="HeaderChar">
    <w:name w:val="Header Char"/>
    <w:basedOn w:val="DefaultParagraphFont"/>
    <w:link w:val="Header"/>
    <w:uiPriority w:val="99"/>
    <w:rsid w:val="0000379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00379C"/>
    <w:pPr>
      <w:tabs>
        <w:tab w:val="center" w:pos="4680"/>
        <w:tab w:val="right" w:pos="9360"/>
      </w:tabs>
    </w:pPr>
  </w:style>
  <w:style w:type="character" w:customStyle="1" w:styleId="FooterChar">
    <w:name w:val="Footer Char"/>
    <w:basedOn w:val="DefaultParagraphFont"/>
    <w:link w:val="Footer"/>
    <w:uiPriority w:val="99"/>
    <w:rsid w:val="0000379C"/>
    <w:rPr>
      <w:rFonts w:ascii="Times New Roman" w:eastAsia="Times New Roman" w:hAnsi="Times New Roman" w:cs="Times New Roman"/>
      <w:kern w:val="28"/>
      <w:sz w:val="20"/>
      <w:szCs w:val="20"/>
    </w:rPr>
  </w:style>
  <w:style w:type="character" w:customStyle="1" w:styleId="auto-style239">
    <w:name w:val="auto-style239"/>
    <w:basedOn w:val="DefaultParagraphFont"/>
    <w:rsid w:val="00F14C81"/>
  </w:style>
  <w:style w:type="character" w:customStyle="1" w:styleId="auto-style22">
    <w:name w:val="auto-style22"/>
    <w:basedOn w:val="DefaultParagraphFont"/>
    <w:rsid w:val="00F14C81"/>
  </w:style>
  <w:style w:type="character" w:customStyle="1" w:styleId="auto-style182">
    <w:name w:val="auto-style182"/>
    <w:basedOn w:val="DefaultParagraphFont"/>
    <w:rsid w:val="00F14C81"/>
  </w:style>
  <w:style w:type="character" w:customStyle="1" w:styleId="auto-style14">
    <w:name w:val="auto-style14"/>
    <w:basedOn w:val="DefaultParagraphFont"/>
    <w:rsid w:val="00F14C81"/>
  </w:style>
  <w:style w:type="character" w:customStyle="1" w:styleId="auto-style184">
    <w:name w:val="auto-style184"/>
    <w:basedOn w:val="DefaultParagraphFont"/>
    <w:rsid w:val="00F1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perwork@surplusfundsri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Olivia</dc:creator>
  <cp:lastModifiedBy>Jeffrey Olivia</cp:lastModifiedBy>
  <cp:revision>2</cp:revision>
  <cp:lastPrinted>2019-06-25T13:59:00Z</cp:lastPrinted>
  <dcterms:created xsi:type="dcterms:W3CDTF">2020-08-21T19:32:00Z</dcterms:created>
  <dcterms:modified xsi:type="dcterms:W3CDTF">2020-08-21T19:32:00Z</dcterms:modified>
</cp:coreProperties>
</file>